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9B" w:rsidRPr="002A7648" w:rsidRDefault="00FB2D9B" w:rsidP="00FB2D9B">
      <w:pPr>
        <w:jc w:val="center"/>
        <w:rPr>
          <w:b/>
          <w:sz w:val="36"/>
          <w:szCs w:val="36"/>
        </w:rPr>
      </w:pPr>
      <w:r w:rsidRPr="002A7648">
        <w:rPr>
          <w:b/>
          <w:sz w:val="36"/>
          <w:szCs w:val="36"/>
        </w:rPr>
        <w:t xml:space="preserve">Повторительно-обобщающий  урок по теме </w:t>
      </w:r>
    </w:p>
    <w:p w:rsidR="00FB2D9B" w:rsidRPr="002A7648" w:rsidRDefault="00FB2D9B" w:rsidP="00FB2D9B">
      <w:pPr>
        <w:jc w:val="center"/>
        <w:rPr>
          <w:b/>
          <w:sz w:val="36"/>
          <w:szCs w:val="36"/>
        </w:rPr>
      </w:pPr>
      <w:r w:rsidRPr="002A7648">
        <w:rPr>
          <w:b/>
          <w:sz w:val="36"/>
          <w:szCs w:val="36"/>
        </w:rPr>
        <w:t>«</w:t>
      </w:r>
      <w:r>
        <w:rPr>
          <w:b/>
          <w:sz w:val="36"/>
          <w:szCs w:val="36"/>
        </w:rPr>
        <w:t xml:space="preserve">Рим – </w:t>
      </w:r>
      <w:r w:rsidR="00375330">
        <w:rPr>
          <w:b/>
          <w:sz w:val="36"/>
          <w:szCs w:val="36"/>
        </w:rPr>
        <w:t xml:space="preserve">завоеватель </w:t>
      </w:r>
      <w:r>
        <w:rPr>
          <w:b/>
          <w:sz w:val="36"/>
          <w:szCs w:val="36"/>
        </w:rPr>
        <w:t>Средиземноморья</w:t>
      </w:r>
      <w:r w:rsidRPr="002A7648">
        <w:rPr>
          <w:b/>
          <w:sz w:val="36"/>
          <w:szCs w:val="36"/>
        </w:rPr>
        <w:t>».</w:t>
      </w:r>
    </w:p>
    <w:p w:rsidR="00375330" w:rsidRPr="00FA5ED0" w:rsidRDefault="00375330" w:rsidP="00375330">
      <w:pPr>
        <w:jc w:val="both"/>
        <w:rPr>
          <w:b/>
          <w:sz w:val="36"/>
          <w:szCs w:val="36"/>
        </w:rPr>
      </w:pPr>
    </w:p>
    <w:p w:rsidR="00375330" w:rsidRPr="00FA5ED0" w:rsidRDefault="00375330" w:rsidP="00375330">
      <w:pPr>
        <w:jc w:val="both"/>
        <w:rPr>
          <w:b/>
          <w:sz w:val="28"/>
          <w:szCs w:val="28"/>
        </w:rPr>
      </w:pPr>
    </w:p>
    <w:p w:rsidR="00375330" w:rsidRDefault="00375330" w:rsidP="00375330">
      <w:pPr>
        <w:jc w:val="both"/>
        <w:rPr>
          <w:sz w:val="28"/>
          <w:szCs w:val="28"/>
        </w:rPr>
      </w:pPr>
      <w:r w:rsidRPr="002E589D">
        <w:rPr>
          <w:sz w:val="28"/>
          <w:szCs w:val="28"/>
          <w:u w:val="single"/>
        </w:rPr>
        <w:t>Форма урока</w:t>
      </w:r>
      <w:r>
        <w:rPr>
          <w:sz w:val="28"/>
          <w:szCs w:val="28"/>
        </w:rPr>
        <w:t xml:space="preserve">: урок-обобщение по теме «Рим-завоеватель Средиземноморья» </w:t>
      </w:r>
    </w:p>
    <w:p w:rsidR="00375330" w:rsidRDefault="00375330" w:rsidP="00375330">
      <w:pPr>
        <w:tabs>
          <w:tab w:val="left" w:pos="993"/>
        </w:tabs>
        <w:jc w:val="both"/>
        <w:rPr>
          <w:sz w:val="28"/>
          <w:szCs w:val="28"/>
          <w:u w:val="single"/>
        </w:rPr>
      </w:pPr>
    </w:p>
    <w:p w:rsidR="00375330" w:rsidRDefault="00375330" w:rsidP="00375330">
      <w:pPr>
        <w:jc w:val="both"/>
        <w:rPr>
          <w:sz w:val="28"/>
          <w:szCs w:val="28"/>
        </w:rPr>
      </w:pPr>
      <w:r w:rsidRPr="002E589D">
        <w:rPr>
          <w:sz w:val="28"/>
          <w:szCs w:val="28"/>
          <w:u w:val="single"/>
        </w:rPr>
        <w:t>Учебный предмет</w:t>
      </w:r>
      <w:r>
        <w:rPr>
          <w:sz w:val="28"/>
          <w:szCs w:val="28"/>
        </w:rPr>
        <w:t xml:space="preserve">: история </w:t>
      </w:r>
    </w:p>
    <w:p w:rsidR="00375330" w:rsidRDefault="00375330" w:rsidP="00375330">
      <w:pPr>
        <w:jc w:val="both"/>
        <w:rPr>
          <w:sz w:val="28"/>
          <w:szCs w:val="28"/>
        </w:rPr>
      </w:pPr>
    </w:p>
    <w:p w:rsidR="00375330" w:rsidRPr="00375330" w:rsidRDefault="00375330" w:rsidP="00375330">
      <w:pPr>
        <w:jc w:val="both"/>
        <w:rPr>
          <w:sz w:val="28"/>
          <w:szCs w:val="28"/>
        </w:rPr>
      </w:pPr>
    </w:p>
    <w:p w:rsidR="00375330" w:rsidRDefault="00375330" w:rsidP="00375330">
      <w:pPr>
        <w:jc w:val="both"/>
        <w:rPr>
          <w:sz w:val="28"/>
          <w:szCs w:val="28"/>
        </w:rPr>
      </w:pPr>
      <w:r w:rsidRPr="002E589D">
        <w:rPr>
          <w:sz w:val="28"/>
          <w:szCs w:val="28"/>
          <w:u w:val="single"/>
        </w:rPr>
        <w:t>Дата разработки:</w:t>
      </w:r>
      <w:r>
        <w:rPr>
          <w:sz w:val="28"/>
          <w:szCs w:val="28"/>
        </w:rPr>
        <w:t xml:space="preserve"> 02.04.2011</w:t>
      </w:r>
    </w:p>
    <w:p w:rsidR="00375330" w:rsidRDefault="00375330" w:rsidP="00375330">
      <w:pPr>
        <w:jc w:val="both"/>
        <w:rPr>
          <w:sz w:val="28"/>
          <w:szCs w:val="28"/>
        </w:rPr>
      </w:pPr>
    </w:p>
    <w:p w:rsidR="00375330" w:rsidRPr="002E589D" w:rsidRDefault="00375330" w:rsidP="00375330">
      <w:pPr>
        <w:jc w:val="both"/>
        <w:rPr>
          <w:sz w:val="28"/>
          <w:szCs w:val="28"/>
          <w:u w:val="single"/>
        </w:rPr>
      </w:pPr>
      <w:r w:rsidRPr="002E589D">
        <w:rPr>
          <w:sz w:val="28"/>
          <w:szCs w:val="28"/>
          <w:u w:val="single"/>
        </w:rPr>
        <w:t xml:space="preserve">Урок рассчитан на  40 минут, тема изучается в  </w:t>
      </w:r>
      <w:r>
        <w:rPr>
          <w:sz w:val="28"/>
          <w:szCs w:val="28"/>
          <w:u w:val="single"/>
        </w:rPr>
        <w:t>5</w:t>
      </w:r>
      <w:r w:rsidRPr="002E589D">
        <w:rPr>
          <w:sz w:val="28"/>
          <w:szCs w:val="28"/>
          <w:u w:val="single"/>
        </w:rPr>
        <w:t xml:space="preserve"> классе.</w:t>
      </w:r>
    </w:p>
    <w:p w:rsidR="00375330" w:rsidRDefault="00375330" w:rsidP="00375330">
      <w:pPr>
        <w:rPr>
          <w:sz w:val="28"/>
          <w:szCs w:val="28"/>
        </w:rPr>
      </w:pPr>
    </w:p>
    <w:p w:rsidR="00375330" w:rsidRPr="002A7648" w:rsidRDefault="00375330" w:rsidP="00375330">
      <w:pPr>
        <w:rPr>
          <w:sz w:val="28"/>
          <w:szCs w:val="28"/>
        </w:rPr>
      </w:pPr>
      <w:r w:rsidRPr="00375330">
        <w:rPr>
          <w:sz w:val="28"/>
          <w:szCs w:val="28"/>
          <w:u w:val="single"/>
        </w:rPr>
        <w:t>Время проведения урока</w:t>
      </w:r>
      <w:r w:rsidRPr="002A7648">
        <w:rPr>
          <w:sz w:val="28"/>
          <w:szCs w:val="28"/>
        </w:rPr>
        <w:t xml:space="preserve"> – </w:t>
      </w:r>
      <w:r>
        <w:rPr>
          <w:sz w:val="28"/>
          <w:szCs w:val="28"/>
        </w:rPr>
        <w:t>40 минут</w:t>
      </w:r>
      <w:r w:rsidRPr="002A7648">
        <w:rPr>
          <w:sz w:val="28"/>
          <w:szCs w:val="28"/>
        </w:rPr>
        <w:t>.</w:t>
      </w:r>
    </w:p>
    <w:p w:rsidR="00375330" w:rsidRPr="002E589D" w:rsidRDefault="00375330" w:rsidP="00375330">
      <w:pPr>
        <w:jc w:val="both"/>
        <w:rPr>
          <w:sz w:val="28"/>
          <w:szCs w:val="28"/>
          <w:u w:val="single"/>
        </w:rPr>
      </w:pPr>
    </w:p>
    <w:p w:rsidR="00375330" w:rsidRPr="00375330" w:rsidRDefault="00375330" w:rsidP="00FB2D9B">
      <w:pPr>
        <w:jc w:val="center"/>
        <w:rPr>
          <w:b/>
          <w:sz w:val="36"/>
          <w:szCs w:val="36"/>
        </w:rPr>
      </w:pPr>
      <w:bookmarkStart w:id="0" w:name="_GoBack"/>
      <w:bookmarkEnd w:id="0"/>
    </w:p>
    <w:p w:rsidR="00FB2D9B" w:rsidRPr="002A7648" w:rsidRDefault="00FB2D9B" w:rsidP="00FB2D9B">
      <w:pPr>
        <w:rPr>
          <w:b/>
          <w:i/>
          <w:iCs/>
          <w:sz w:val="28"/>
          <w:szCs w:val="28"/>
        </w:rPr>
      </w:pPr>
      <w:r w:rsidRPr="002A7648">
        <w:rPr>
          <w:b/>
          <w:i/>
          <w:iCs/>
          <w:sz w:val="28"/>
          <w:szCs w:val="28"/>
        </w:rPr>
        <w:t>Методические цели урока:</w:t>
      </w:r>
    </w:p>
    <w:p w:rsidR="00FB2D9B" w:rsidRPr="002A7648" w:rsidRDefault="00FB2D9B" w:rsidP="00375330">
      <w:pPr>
        <w:numPr>
          <w:ilvl w:val="0"/>
          <w:numId w:val="1"/>
        </w:numPr>
        <w:tabs>
          <w:tab w:val="clear" w:pos="1200"/>
          <w:tab w:val="num" w:pos="851"/>
          <w:tab w:val="left" w:pos="993"/>
        </w:tabs>
        <w:ind w:left="851" w:firstLine="0"/>
        <w:rPr>
          <w:sz w:val="28"/>
          <w:szCs w:val="28"/>
        </w:rPr>
      </w:pPr>
      <w:r w:rsidRPr="002A7648">
        <w:rPr>
          <w:sz w:val="28"/>
          <w:szCs w:val="28"/>
        </w:rPr>
        <w:t>закрепить и систематизировать  знания учащихся по истории Древнего Рима;</w:t>
      </w:r>
    </w:p>
    <w:p w:rsidR="00FB2D9B" w:rsidRPr="002A7648" w:rsidRDefault="00FB2D9B" w:rsidP="00375330">
      <w:pPr>
        <w:tabs>
          <w:tab w:val="left" w:pos="851"/>
        </w:tabs>
        <w:ind w:left="851"/>
        <w:rPr>
          <w:sz w:val="28"/>
          <w:szCs w:val="28"/>
        </w:rPr>
      </w:pPr>
      <w:r w:rsidRPr="002A7648">
        <w:rPr>
          <w:sz w:val="28"/>
          <w:szCs w:val="28"/>
        </w:rPr>
        <w:t>-    активизировать познавательную деятельность учащихся в  изучении истории</w:t>
      </w:r>
      <w:r w:rsidR="00375330">
        <w:rPr>
          <w:sz w:val="28"/>
          <w:szCs w:val="28"/>
        </w:rPr>
        <w:t>;</w:t>
      </w:r>
    </w:p>
    <w:p w:rsidR="00FB2D9B" w:rsidRPr="002A7648" w:rsidRDefault="00FB2D9B" w:rsidP="00375330">
      <w:pPr>
        <w:tabs>
          <w:tab w:val="num" w:pos="851"/>
        </w:tabs>
        <w:ind w:left="851"/>
        <w:rPr>
          <w:sz w:val="28"/>
          <w:szCs w:val="28"/>
        </w:rPr>
      </w:pPr>
      <w:r w:rsidRPr="002A7648">
        <w:rPr>
          <w:sz w:val="28"/>
          <w:szCs w:val="28"/>
        </w:rPr>
        <w:t>-  закрепи</w:t>
      </w:r>
      <w:r w:rsidR="00375330">
        <w:rPr>
          <w:sz w:val="28"/>
          <w:szCs w:val="28"/>
        </w:rPr>
        <w:t>ть</w:t>
      </w:r>
      <w:r w:rsidRPr="002A7648">
        <w:rPr>
          <w:sz w:val="28"/>
          <w:szCs w:val="28"/>
        </w:rPr>
        <w:t xml:space="preserve"> поняти</w:t>
      </w:r>
      <w:r w:rsidR="00375330">
        <w:rPr>
          <w:sz w:val="28"/>
          <w:szCs w:val="28"/>
        </w:rPr>
        <w:t>я</w:t>
      </w:r>
      <w:r w:rsidRPr="002A7648">
        <w:rPr>
          <w:sz w:val="28"/>
          <w:szCs w:val="28"/>
        </w:rPr>
        <w:t>, определени</w:t>
      </w:r>
      <w:r w:rsidR="00375330">
        <w:rPr>
          <w:sz w:val="28"/>
          <w:szCs w:val="28"/>
        </w:rPr>
        <w:t>я</w:t>
      </w:r>
      <w:r w:rsidRPr="002A7648">
        <w:rPr>
          <w:sz w:val="28"/>
          <w:szCs w:val="28"/>
        </w:rPr>
        <w:t>, термин</w:t>
      </w:r>
      <w:r w:rsidR="00375330">
        <w:rPr>
          <w:sz w:val="28"/>
          <w:szCs w:val="28"/>
        </w:rPr>
        <w:t>ы</w:t>
      </w:r>
      <w:r w:rsidRPr="002A7648">
        <w:rPr>
          <w:sz w:val="28"/>
          <w:szCs w:val="28"/>
        </w:rPr>
        <w:t>, событи</w:t>
      </w:r>
      <w:r w:rsidR="00375330">
        <w:rPr>
          <w:sz w:val="28"/>
          <w:szCs w:val="28"/>
        </w:rPr>
        <w:t>я</w:t>
      </w:r>
      <w:r w:rsidRPr="002A7648">
        <w:rPr>
          <w:sz w:val="28"/>
          <w:szCs w:val="28"/>
        </w:rPr>
        <w:t>, явлени</w:t>
      </w:r>
      <w:r w:rsidR="00375330">
        <w:rPr>
          <w:sz w:val="28"/>
          <w:szCs w:val="28"/>
        </w:rPr>
        <w:t>я</w:t>
      </w:r>
      <w:r w:rsidRPr="002A7648">
        <w:rPr>
          <w:sz w:val="28"/>
          <w:szCs w:val="28"/>
        </w:rPr>
        <w:t>, факт</w:t>
      </w:r>
      <w:r w:rsidR="00375330">
        <w:rPr>
          <w:sz w:val="28"/>
          <w:szCs w:val="28"/>
        </w:rPr>
        <w:t>ы</w:t>
      </w:r>
      <w:r w:rsidRPr="002A7648">
        <w:rPr>
          <w:sz w:val="28"/>
          <w:szCs w:val="28"/>
        </w:rPr>
        <w:t>,   хронологи</w:t>
      </w:r>
      <w:r w:rsidR="00375330">
        <w:rPr>
          <w:sz w:val="28"/>
          <w:szCs w:val="28"/>
        </w:rPr>
        <w:t>ю</w:t>
      </w:r>
      <w:r w:rsidRPr="002A7648">
        <w:rPr>
          <w:sz w:val="28"/>
          <w:szCs w:val="28"/>
        </w:rPr>
        <w:t>;</w:t>
      </w:r>
    </w:p>
    <w:p w:rsidR="00FB2D9B" w:rsidRPr="002A7648" w:rsidRDefault="00FB2D9B" w:rsidP="00375330">
      <w:pPr>
        <w:tabs>
          <w:tab w:val="num" w:pos="851"/>
        </w:tabs>
        <w:ind w:left="851"/>
        <w:rPr>
          <w:sz w:val="28"/>
          <w:szCs w:val="28"/>
        </w:rPr>
      </w:pPr>
      <w:r w:rsidRPr="002A7648">
        <w:rPr>
          <w:sz w:val="28"/>
          <w:szCs w:val="28"/>
        </w:rPr>
        <w:t xml:space="preserve">- </w:t>
      </w:r>
      <w:r w:rsidR="00375330">
        <w:rPr>
          <w:sz w:val="28"/>
          <w:szCs w:val="28"/>
        </w:rPr>
        <w:t>способствовать развитию</w:t>
      </w:r>
      <w:r w:rsidRPr="002A7648">
        <w:rPr>
          <w:sz w:val="28"/>
          <w:szCs w:val="28"/>
        </w:rPr>
        <w:t xml:space="preserve"> навык</w:t>
      </w:r>
      <w:r w:rsidR="00375330">
        <w:rPr>
          <w:sz w:val="28"/>
          <w:szCs w:val="28"/>
        </w:rPr>
        <w:t>ов</w:t>
      </w:r>
      <w:r w:rsidRPr="002A7648">
        <w:rPr>
          <w:sz w:val="28"/>
          <w:szCs w:val="28"/>
        </w:rPr>
        <w:t xml:space="preserve"> работ</w:t>
      </w:r>
      <w:r w:rsidR="00375330">
        <w:rPr>
          <w:sz w:val="28"/>
          <w:szCs w:val="28"/>
        </w:rPr>
        <w:t>ы</w:t>
      </w:r>
      <w:r w:rsidRPr="002A7648">
        <w:rPr>
          <w:sz w:val="28"/>
          <w:szCs w:val="28"/>
        </w:rPr>
        <w:t xml:space="preserve"> с картой, документами;</w:t>
      </w:r>
    </w:p>
    <w:p w:rsidR="00FB2D9B" w:rsidRPr="002A7648" w:rsidRDefault="00375330" w:rsidP="00375330">
      <w:pPr>
        <w:numPr>
          <w:ilvl w:val="0"/>
          <w:numId w:val="1"/>
        </w:numPr>
        <w:tabs>
          <w:tab w:val="clear" w:pos="1200"/>
          <w:tab w:val="left" w:pos="851"/>
          <w:tab w:val="left" w:pos="993"/>
        </w:tabs>
        <w:ind w:left="851" w:firstLine="0"/>
        <w:rPr>
          <w:sz w:val="28"/>
          <w:szCs w:val="28"/>
        </w:rPr>
      </w:pPr>
      <w:r>
        <w:rPr>
          <w:sz w:val="28"/>
          <w:szCs w:val="28"/>
        </w:rPr>
        <w:t>способствовать развитию</w:t>
      </w:r>
      <w:r w:rsidR="00FB2D9B" w:rsidRPr="002A7648">
        <w:rPr>
          <w:sz w:val="28"/>
          <w:szCs w:val="28"/>
        </w:rPr>
        <w:t>внимани</w:t>
      </w:r>
      <w:r>
        <w:rPr>
          <w:sz w:val="28"/>
          <w:szCs w:val="28"/>
        </w:rPr>
        <w:t>я</w:t>
      </w:r>
      <w:r w:rsidR="00FB2D9B" w:rsidRPr="002A7648">
        <w:rPr>
          <w:sz w:val="28"/>
          <w:szCs w:val="28"/>
        </w:rPr>
        <w:t>, реакци</w:t>
      </w:r>
      <w:r>
        <w:rPr>
          <w:sz w:val="28"/>
          <w:szCs w:val="28"/>
        </w:rPr>
        <w:t>и</w:t>
      </w:r>
      <w:r w:rsidR="00FB2D9B" w:rsidRPr="002A7648">
        <w:rPr>
          <w:sz w:val="28"/>
          <w:szCs w:val="28"/>
        </w:rPr>
        <w:t xml:space="preserve"> на ситуативность, </w:t>
      </w:r>
      <w:r>
        <w:rPr>
          <w:sz w:val="28"/>
          <w:szCs w:val="28"/>
        </w:rPr>
        <w:t xml:space="preserve">-- ----- развитие </w:t>
      </w:r>
      <w:r w:rsidR="00FB2D9B" w:rsidRPr="002A7648">
        <w:rPr>
          <w:sz w:val="28"/>
          <w:szCs w:val="28"/>
        </w:rPr>
        <w:t>умения формулирова</w:t>
      </w:r>
      <w:r>
        <w:rPr>
          <w:sz w:val="28"/>
          <w:szCs w:val="28"/>
        </w:rPr>
        <w:t>ть</w:t>
      </w:r>
      <w:r w:rsidR="00FB2D9B" w:rsidRPr="002A7648">
        <w:rPr>
          <w:sz w:val="28"/>
          <w:szCs w:val="28"/>
        </w:rPr>
        <w:t xml:space="preserve"> и конкретизац</w:t>
      </w:r>
      <w:r>
        <w:rPr>
          <w:sz w:val="28"/>
          <w:szCs w:val="28"/>
        </w:rPr>
        <w:t xml:space="preserve">ровать </w:t>
      </w:r>
      <w:r w:rsidR="00FB2D9B" w:rsidRPr="002A7648">
        <w:rPr>
          <w:sz w:val="28"/>
          <w:szCs w:val="28"/>
        </w:rPr>
        <w:t xml:space="preserve"> ответ</w:t>
      </w:r>
      <w:r>
        <w:rPr>
          <w:sz w:val="28"/>
          <w:szCs w:val="28"/>
        </w:rPr>
        <w:t>ы</w:t>
      </w:r>
      <w:r w:rsidR="00FB2D9B" w:rsidRPr="002A7648">
        <w:rPr>
          <w:sz w:val="28"/>
          <w:szCs w:val="28"/>
        </w:rPr>
        <w:t xml:space="preserve"> на вопросы;</w:t>
      </w:r>
    </w:p>
    <w:p w:rsidR="00FB2D9B" w:rsidRPr="002A7648" w:rsidRDefault="00FB2D9B" w:rsidP="00FB2D9B">
      <w:pPr>
        <w:ind w:left="840"/>
        <w:rPr>
          <w:sz w:val="28"/>
          <w:szCs w:val="28"/>
        </w:rPr>
      </w:pPr>
    </w:p>
    <w:p w:rsidR="00FB2D9B" w:rsidRDefault="00FB2D9B" w:rsidP="00FB2D9B">
      <w:pPr>
        <w:jc w:val="center"/>
        <w:rPr>
          <w:i/>
          <w:iCs/>
          <w:sz w:val="28"/>
          <w:szCs w:val="28"/>
        </w:rPr>
      </w:pPr>
      <w:r w:rsidRPr="002A7648">
        <w:rPr>
          <w:i/>
          <w:iCs/>
          <w:sz w:val="28"/>
          <w:szCs w:val="28"/>
        </w:rPr>
        <w:t>Ход урока.</w:t>
      </w:r>
    </w:p>
    <w:p w:rsidR="00FB2D9B" w:rsidRDefault="00FB2D9B" w:rsidP="00FB2D9B">
      <w:pPr>
        <w:jc w:val="center"/>
        <w:rPr>
          <w:sz w:val="28"/>
          <w:szCs w:val="28"/>
        </w:rPr>
      </w:pPr>
    </w:p>
    <w:p w:rsidR="00FB2D9B" w:rsidRDefault="00FB2D9B" w:rsidP="00FB2D9B">
      <w:pPr>
        <w:jc w:val="center"/>
        <w:rPr>
          <w:sz w:val="28"/>
          <w:szCs w:val="28"/>
        </w:rPr>
      </w:pPr>
      <w:r>
        <w:rPr>
          <w:sz w:val="28"/>
          <w:szCs w:val="28"/>
        </w:rPr>
        <w:t>План:</w:t>
      </w:r>
    </w:p>
    <w:p w:rsidR="00FB2D9B" w:rsidRDefault="00FB2D9B" w:rsidP="00FB2D9B">
      <w:pPr>
        <w:numPr>
          <w:ilvl w:val="0"/>
          <w:numId w:val="2"/>
        </w:numPr>
        <w:jc w:val="both"/>
        <w:rPr>
          <w:sz w:val="28"/>
          <w:szCs w:val="28"/>
        </w:rPr>
      </w:pPr>
      <w:r>
        <w:rPr>
          <w:sz w:val="28"/>
          <w:szCs w:val="28"/>
        </w:rPr>
        <w:t>Мотивация.</w:t>
      </w:r>
    </w:p>
    <w:p w:rsidR="00FB2D9B" w:rsidRDefault="00FB2D9B" w:rsidP="00FB2D9B">
      <w:pPr>
        <w:numPr>
          <w:ilvl w:val="0"/>
          <w:numId w:val="2"/>
        </w:numPr>
        <w:jc w:val="both"/>
        <w:rPr>
          <w:sz w:val="28"/>
          <w:szCs w:val="28"/>
        </w:rPr>
      </w:pPr>
      <w:r>
        <w:rPr>
          <w:sz w:val="28"/>
          <w:szCs w:val="28"/>
        </w:rPr>
        <w:t>Основная часть.</w:t>
      </w:r>
    </w:p>
    <w:p w:rsidR="00FB2D9B" w:rsidRDefault="00FB2D9B" w:rsidP="00FB2D9B">
      <w:pPr>
        <w:numPr>
          <w:ilvl w:val="0"/>
          <w:numId w:val="2"/>
        </w:numPr>
        <w:jc w:val="both"/>
        <w:rPr>
          <w:sz w:val="28"/>
          <w:szCs w:val="28"/>
        </w:rPr>
      </w:pPr>
      <w:r>
        <w:rPr>
          <w:sz w:val="28"/>
          <w:szCs w:val="28"/>
        </w:rPr>
        <w:t>Рефлексия.</w:t>
      </w:r>
    </w:p>
    <w:p w:rsidR="00FB2D9B" w:rsidRDefault="00FB2D9B" w:rsidP="00FB2D9B">
      <w:pPr>
        <w:ind w:left="360"/>
        <w:jc w:val="both"/>
        <w:rPr>
          <w:sz w:val="28"/>
          <w:szCs w:val="28"/>
        </w:rPr>
      </w:pPr>
    </w:p>
    <w:p w:rsidR="00FB2D9B" w:rsidRDefault="00AB36F4" w:rsidP="00AB36F4">
      <w:pPr>
        <w:spacing w:line="360" w:lineRule="auto"/>
        <w:jc w:val="both"/>
        <w:rPr>
          <w:sz w:val="28"/>
          <w:szCs w:val="28"/>
        </w:rPr>
      </w:pPr>
      <w:r>
        <w:rPr>
          <w:sz w:val="28"/>
          <w:szCs w:val="28"/>
        </w:rPr>
        <w:t xml:space="preserve">МОТИВАЦИЯ: </w:t>
      </w:r>
      <w:r w:rsidR="00FB2D9B">
        <w:rPr>
          <w:sz w:val="28"/>
          <w:szCs w:val="28"/>
        </w:rPr>
        <w:t>Слово учителя: ребята, на протяжении нескольких уроков мы с вами изучали тему «РИМ-ЗАВОЕВАТЕЛЬ СРЕДИЗЕМНОМОРЬЯ». И сего</w:t>
      </w:r>
      <w:r w:rsidR="00782774">
        <w:rPr>
          <w:sz w:val="28"/>
          <w:szCs w:val="28"/>
        </w:rPr>
        <w:t>д</w:t>
      </w:r>
      <w:r w:rsidR="00FB2D9B">
        <w:rPr>
          <w:sz w:val="28"/>
          <w:szCs w:val="28"/>
        </w:rPr>
        <w:t xml:space="preserve">ня мы повторим и обобщим материал по данной теме и сделаем это с помощью викторины. </w:t>
      </w:r>
      <w:r>
        <w:rPr>
          <w:sz w:val="28"/>
          <w:szCs w:val="28"/>
        </w:rPr>
        <w:t xml:space="preserve">Но </w:t>
      </w:r>
      <w:proofErr w:type="gramStart"/>
      <w:r>
        <w:rPr>
          <w:sz w:val="28"/>
          <w:szCs w:val="28"/>
        </w:rPr>
        <w:t>в</w:t>
      </w:r>
      <w:proofErr w:type="gramEnd"/>
      <w:r>
        <w:rPr>
          <w:sz w:val="28"/>
          <w:szCs w:val="28"/>
        </w:rPr>
        <w:t xml:space="preserve"> сначала </w:t>
      </w:r>
      <w:proofErr w:type="gramStart"/>
      <w:r>
        <w:rPr>
          <w:sz w:val="28"/>
          <w:szCs w:val="28"/>
        </w:rPr>
        <w:t>я</w:t>
      </w:r>
      <w:proofErr w:type="gramEnd"/>
      <w:r>
        <w:rPr>
          <w:sz w:val="28"/>
          <w:szCs w:val="28"/>
        </w:rPr>
        <w:t xml:space="preserve"> хотела бы рассказать вам небольшую притчу.</w:t>
      </w:r>
    </w:p>
    <w:p w:rsidR="00FB2D9B" w:rsidRPr="00E66923" w:rsidRDefault="00FB2D9B" w:rsidP="00FB2D9B">
      <w:pPr>
        <w:spacing w:line="360" w:lineRule="auto"/>
        <w:rPr>
          <w:sz w:val="28"/>
          <w:szCs w:val="28"/>
        </w:rPr>
      </w:pPr>
      <w:r w:rsidRPr="00E66923">
        <w:rPr>
          <w:sz w:val="28"/>
          <w:szCs w:val="28"/>
        </w:rPr>
        <w:t>Говорят, что в тот день, когда Александр</w:t>
      </w:r>
      <w:r>
        <w:rPr>
          <w:sz w:val="28"/>
          <w:szCs w:val="28"/>
        </w:rPr>
        <w:t xml:space="preserve"> Македонский</w:t>
      </w:r>
      <w:r w:rsidRPr="00E66923">
        <w:rPr>
          <w:sz w:val="28"/>
          <w:szCs w:val="28"/>
        </w:rPr>
        <w:t xml:space="preserve"> стал повелителем мира, он закрылся в комнате и плакал.</w:t>
      </w:r>
    </w:p>
    <w:p w:rsidR="00FB2D9B" w:rsidRPr="00E66923" w:rsidRDefault="00FB2D9B" w:rsidP="00FB2D9B">
      <w:pPr>
        <w:spacing w:line="360" w:lineRule="auto"/>
        <w:jc w:val="both"/>
        <w:rPr>
          <w:sz w:val="28"/>
          <w:szCs w:val="28"/>
        </w:rPr>
      </w:pPr>
      <w:r w:rsidRPr="00E66923">
        <w:rPr>
          <w:sz w:val="28"/>
          <w:szCs w:val="28"/>
        </w:rPr>
        <w:t xml:space="preserve">Его военачальники были обеспокоены. Что случилось? Они никогда не видели, чтобы он плакал. Не таким он был человеком. Они были с ним в </w:t>
      </w:r>
      <w:r w:rsidRPr="00E66923">
        <w:rPr>
          <w:sz w:val="28"/>
          <w:szCs w:val="28"/>
        </w:rPr>
        <w:lastRenderedPageBreak/>
        <w:t>разных ситуациях: когда жизнь подвергалась большой опасности, когда смерть была очень близка, но никто не замечал на его лице следов отчаянья и безнадёжности. Он был примером мужества. Что же теперь случилось с ним, теперь, когда он победил, когда мир завоёван?</w:t>
      </w:r>
    </w:p>
    <w:p w:rsidR="00FB2D9B" w:rsidRPr="00E66923" w:rsidRDefault="00FB2D9B" w:rsidP="00FB2D9B">
      <w:pPr>
        <w:spacing w:line="360" w:lineRule="auto"/>
        <w:jc w:val="both"/>
        <w:rPr>
          <w:sz w:val="28"/>
          <w:szCs w:val="28"/>
        </w:rPr>
      </w:pPr>
      <w:r w:rsidRPr="00E66923">
        <w:rPr>
          <w:sz w:val="28"/>
          <w:szCs w:val="28"/>
        </w:rPr>
        <w:t>Они постучали, вошли и спросили:</w:t>
      </w:r>
    </w:p>
    <w:p w:rsidR="00FB2D9B" w:rsidRPr="00E66923" w:rsidRDefault="00FB2D9B" w:rsidP="00FB2D9B">
      <w:pPr>
        <w:spacing w:line="360" w:lineRule="auto"/>
        <w:jc w:val="both"/>
        <w:rPr>
          <w:sz w:val="28"/>
          <w:szCs w:val="28"/>
        </w:rPr>
      </w:pPr>
      <w:r w:rsidRPr="00E66923">
        <w:rPr>
          <w:sz w:val="28"/>
          <w:szCs w:val="28"/>
        </w:rPr>
        <w:t>— Что случилось, почему ты плачешь?</w:t>
      </w:r>
    </w:p>
    <w:p w:rsidR="00FB2D9B" w:rsidRPr="00E66923" w:rsidRDefault="00FB2D9B" w:rsidP="00FB2D9B">
      <w:pPr>
        <w:spacing w:line="360" w:lineRule="auto"/>
        <w:jc w:val="both"/>
        <w:rPr>
          <w:sz w:val="28"/>
          <w:szCs w:val="28"/>
        </w:rPr>
      </w:pPr>
      <w:r w:rsidRPr="00E66923">
        <w:rPr>
          <w:sz w:val="28"/>
          <w:szCs w:val="28"/>
        </w:rPr>
        <w:t>Он ответил:</w:t>
      </w:r>
    </w:p>
    <w:p w:rsidR="00FB2D9B" w:rsidRPr="00E66923" w:rsidRDefault="00FB2D9B" w:rsidP="00FB2D9B">
      <w:pPr>
        <w:spacing w:line="360" w:lineRule="auto"/>
        <w:jc w:val="both"/>
        <w:rPr>
          <w:sz w:val="28"/>
          <w:szCs w:val="28"/>
        </w:rPr>
      </w:pPr>
      <w:r w:rsidRPr="00E66923">
        <w:rPr>
          <w:sz w:val="28"/>
          <w:szCs w:val="28"/>
        </w:rPr>
        <w:t>— Теперь, когда я победил, я понял, что проиграл. Сейчас я нахожусь в том же месте, где и был, когда затеял это бессмысленное завоевание мира. Это стало ясно мне только теперь, потому что раньше я был в пути, у меня была цель. Сейчас мне некуда двигаться, некого завоевывать. Я чувствую внутри себя страшную пустоту. Я проиграл.</w:t>
      </w:r>
    </w:p>
    <w:p w:rsidR="00FB2D9B" w:rsidRDefault="00FB2D9B" w:rsidP="00FB2D9B">
      <w:pPr>
        <w:spacing w:line="360" w:lineRule="auto"/>
        <w:jc w:val="both"/>
        <w:rPr>
          <w:sz w:val="28"/>
          <w:szCs w:val="28"/>
        </w:rPr>
      </w:pPr>
      <w:r>
        <w:rPr>
          <w:sz w:val="28"/>
          <w:szCs w:val="28"/>
        </w:rPr>
        <w:t xml:space="preserve">У Рима тоже была цель – завоевать власть  и могущество в Средиземноморье. Подчиняясь этой цели, он столкнулся с интересами Карфагена, который на долгие годы стал главным врагом Рима. Карфаген называли занозой в теле Древнего Рима. Когда же Риму,  в конце </w:t>
      </w:r>
      <w:proofErr w:type="gramStart"/>
      <w:r>
        <w:rPr>
          <w:sz w:val="28"/>
          <w:szCs w:val="28"/>
        </w:rPr>
        <w:t>концов</w:t>
      </w:r>
      <w:proofErr w:type="gramEnd"/>
      <w:r>
        <w:rPr>
          <w:sz w:val="28"/>
          <w:szCs w:val="28"/>
        </w:rPr>
        <w:t xml:space="preserve"> удалось сравнять крепость с землей, он обрел покой, но стал безжизненным и пришел в упадок.</w:t>
      </w:r>
    </w:p>
    <w:p w:rsidR="00FB2D9B" w:rsidRPr="00E66923" w:rsidRDefault="00FB2D9B" w:rsidP="00FB2D9B">
      <w:pPr>
        <w:spacing w:line="360" w:lineRule="auto"/>
        <w:jc w:val="both"/>
        <w:rPr>
          <w:sz w:val="28"/>
          <w:szCs w:val="28"/>
        </w:rPr>
      </w:pPr>
      <w:r>
        <w:rPr>
          <w:sz w:val="28"/>
          <w:szCs w:val="28"/>
        </w:rPr>
        <w:t>Но это уже совсем другая история, а пока Рим силен и стремится продемонстрировать свою силу всему миру.</w:t>
      </w:r>
      <w:r w:rsidRPr="00E66923">
        <w:rPr>
          <w:sz w:val="28"/>
          <w:szCs w:val="28"/>
        </w:rPr>
        <w:t> </w:t>
      </w:r>
      <w:r w:rsidR="00AB36F4">
        <w:rPr>
          <w:sz w:val="28"/>
          <w:szCs w:val="28"/>
        </w:rPr>
        <w:t>Каким образом он это делал мы сегодня и должны с вами вспомнить.</w:t>
      </w:r>
    </w:p>
    <w:p w:rsidR="00FB2D9B" w:rsidRDefault="00FB2D9B" w:rsidP="00FB2D9B">
      <w:pPr>
        <w:spacing w:line="360" w:lineRule="auto"/>
        <w:jc w:val="both"/>
        <w:rPr>
          <w:sz w:val="28"/>
          <w:szCs w:val="28"/>
        </w:rPr>
      </w:pPr>
      <w:r w:rsidRPr="00B421B2">
        <w:rPr>
          <w:sz w:val="28"/>
          <w:szCs w:val="28"/>
        </w:rPr>
        <w:t>ОСНОВНАЯ ЧАСТЬ УРОКА.</w:t>
      </w:r>
      <w:r>
        <w:rPr>
          <w:sz w:val="28"/>
          <w:szCs w:val="28"/>
        </w:rPr>
        <w:t xml:space="preserve">  Проведение викторины.</w:t>
      </w:r>
    </w:p>
    <w:p w:rsidR="00FB2D9B" w:rsidRDefault="00FB2D9B" w:rsidP="00FB2D9B">
      <w:pPr>
        <w:numPr>
          <w:ilvl w:val="0"/>
          <w:numId w:val="3"/>
        </w:numPr>
        <w:spacing w:line="360" w:lineRule="auto"/>
        <w:jc w:val="both"/>
        <w:rPr>
          <w:sz w:val="28"/>
          <w:szCs w:val="28"/>
        </w:rPr>
      </w:pPr>
      <w:r>
        <w:rPr>
          <w:sz w:val="28"/>
          <w:szCs w:val="28"/>
        </w:rPr>
        <w:t>ЖРЕБИЙ БРОШЕН</w:t>
      </w:r>
    </w:p>
    <w:p w:rsidR="00FB2D9B" w:rsidRDefault="00AC11CF" w:rsidP="00FB2D9B">
      <w:pPr>
        <w:spacing w:line="360" w:lineRule="auto"/>
        <w:ind w:left="360"/>
        <w:jc w:val="both"/>
        <w:rPr>
          <w:sz w:val="28"/>
          <w:szCs w:val="28"/>
        </w:rPr>
      </w:pPr>
      <w:r>
        <w:rPr>
          <w:sz w:val="28"/>
          <w:szCs w:val="28"/>
        </w:rPr>
        <w:t>Итак. На вашем столе лежит раздаточный материал. На листе №1 напечатаны слова</w:t>
      </w:r>
      <w:proofErr w:type="gramStart"/>
      <w:r>
        <w:rPr>
          <w:sz w:val="28"/>
          <w:szCs w:val="28"/>
        </w:rPr>
        <w:t>.(</w:t>
      </w:r>
      <w:proofErr w:type="gramEnd"/>
      <w:r>
        <w:rPr>
          <w:sz w:val="28"/>
          <w:szCs w:val="28"/>
        </w:rPr>
        <w:t xml:space="preserve">СЛАЙД 2) Ваша задача сейчас сгрупировать эти слова по смыслу и выделить среди них ключевое слово к каждой группе. </w:t>
      </w:r>
    </w:p>
    <w:p w:rsidR="00AC11CF" w:rsidRDefault="00AC11CF" w:rsidP="00FB2D9B">
      <w:pPr>
        <w:spacing w:line="360" w:lineRule="auto"/>
        <w:ind w:left="360"/>
        <w:jc w:val="both"/>
        <w:rPr>
          <w:sz w:val="28"/>
          <w:szCs w:val="28"/>
        </w:rPr>
      </w:pPr>
    </w:p>
    <w:p w:rsidR="00AC11CF" w:rsidRDefault="00B07678" w:rsidP="00FB2D9B">
      <w:pPr>
        <w:spacing w:line="360" w:lineRule="auto"/>
        <w:ind w:left="360"/>
        <w:jc w:val="both"/>
        <w:rPr>
          <w:sz w:val="28"/>
          <w:szCs w:val="28"/>
        </w:rPr>
      </w:pPr>
      <w:r>
        <w:rPr>
          <w:sz w:val="28"/>
          <w:szCs w:val="28"/>
        </w:rPr>
        <w:t xml:space="preserve">Сначала проверяем ключевые слова, которые выделили (Карфаген, Легион, Провинция). Затем </w:t>
      </w:r>
      <w:proofErr w:type="gramStart"/>
      <w:r>
        <w:rPr>
          <w:sz w:val="28"/>
          <w:szCs w:val="28"/>
        </w:rPr>
        <w:t>тот</w:t>
      </w:r>
      <w:proofErr w:type="gramEnd"/>
      <w:r>
        <w:rPr>
          <w:sz w:val="28"/>
          <w:szCs w:val="28"/>
        </w:rPr>
        <w:t xml:space="preserve"> кто назвал правильно ключевое слово называет слова, входящие в эту группу.</w:t>
      </w:r>
      <w:r w:rsidR="00CD680E">
        <w:rPr>
          <w:sz w:val="28"/>
          <w:szCs w:val="28"/>
        </w:rPr>
        <w:t xml:space="preserve"> (СЛАЙДЫ 4,5,6)</w:t>
      </w:r>
    </w:p>
    <w:p w:rsidR="00B07678" w:rsidRDefault="00B07678" w:rsidP="00FB2D9B">
      <w:pPr>
        <w:spacing w:line="360" w:lineRule="auto"/>
        <w:ind w:left="360"/>
        <w:jc w:val="both"/>
        <w:rPr>
          <w:i/>
          <w:sz w:val="28"/>
          <w:szCs w:val="28"/>
          <w:u w:val="single"/>
        </w:rPr>
      </w:pPr>
      <w:r w:rsidRPr="00B07678">
        <w:rPr>
          <w:i/>
          <w:sz w:val="28"/>
          <w:szCs w:val="28"/>
          <w:u w:val="single"/>
        </w:rPr>
        <w:t xml:space="preserve">Вывод: </w:t>
      </w:r>
      <w:proofErr w:type="gramStart"/>
      <w:r w:rsidRPr="00B07678">
        <w:rPr>
          <w:i/>
          <w:sz w:val="28"/>
          <w:szCs w:val="28"/>
          <w:u w:val="single"/>
        </w:rPr>
        <w:t>скажите</w:t>
      </w:r>
      <w:proofErr w:type="gramEnd"/>
      <w:r w:rsidRPr="00B07678">
        <w:rPr>
          <w:i/>
          <w:sz w:val="28"/>
          <w:szCs w:val="28"/>
          <w:u w:val="single"/>
        </w:rPr>
        <w:t xml:space="preserve"> пожалуйста, как все эти слова связаны с нашей сегодняшней темой?</w:t>
      </w:r>
    </w:p>
    <w:p w:rsidR="00B07678" w:rsidRDefault="00B07678" w:rsidP="00FB2D9B">
      <w:pPr>
        <w:spacing w:line="360" w:lineRule="auto"/>
        <w:ind w:left="360"/>
        <w:jc w:val="both"/>
        <w:rPr>
          <w:i/>
          <w:sz w:val="28"/>
          <w:szCs w:val="28"/>
          <w:u w:val="single"/>
        </w:rPr>
      </w:pPr>
    </w:p>
    <w:p w:rsidR="00B07678" w:rsidRPr="00B07678" w:rsidRDefault="00B07678" w:rsidP="00FB2D9B">
      <w:pPr>
        <w:spacing w:line="360" w:lineRule="auto"/>
        <w:ind w:left="360"/>
        <w:jc w:val="both"/>
        <w:rPr>
          <w:sz w:val="28"/>
          <w:szCs w:val="28"/>
        </w:rPr>
      </w:pPr>
      <w:r>
        <w:rPr>
          <w:sz w:val="28"/>
          <w:szCs w:val="28"/>
        </w:rPr>
        <w:t>Слово учителя: покорив племена Италии, Рим вышел на международную арену и начал завоевание Средиземноморья</w:t>
      </w:r>
      <w:proofErr w:type="gramStart"/>
      <w:r>
        <w:rPr>
          <w:sz w:val="28"/>
          <w:szCs w:val="28"/>
        </w:rPr>
        <w:t>.</w:t>
      </w:r>
      <w:r w:rsidR="008752E5">
        <w:rPr>
          <w:sz w:val="28"/>
          <w:szCs w:val="28"/>
        </w:rPr>
        <w:t>З</w:t>
      </w:r>
      <w:proofErr w:type="gramEnd"/>
      <w:r w:rsidR="008752E5">
        <w:rPr>
          <w:sz w:val="28"/>
          <w:szCs w:val="28"/>
        </w:rPr>
        <w:t xml:space="preserve">десь его интересы </w:t>
      </w:r>
      <w:r w:rsidR="008752E5">
        <w:rPr>
          <w:sz w:val="28"/>
          <w:szCs w:val="28"/>
        </w:rPr>
        <w:lastRenderedPageBreak/>
        <w:t xml:space="preserve">столкнулись с другими государствами и его </w:t>
      </w:r>
      <w:r>
        <w:rPr>
          <w:sz w:val="28"/>
          <w:szCs w:val="28"/>
        </w:rPr>
        <w:t xml:space="preserve">главным соперником в Западном Средиземноморье стал Карфаген. Как это </w:t>
      </w:r>
      <w:proofErr w:type="gramStart"/>
      <w:r>
        <w:rPr>
          <w:sz w:val="28"/>
          <w:szCs w:val="28"/>
        </w:rPr>
        <w:t>происходило нам поможет</w:t>
      </w:r>
      <w:proofErr w:type="gramEnd"/>
      <w:r>
        <w:rPr>
          <w:sz w:val="28"/>
          <w:szCs w:val="28"/>
        </w:rPr>
        <w:t xml:space="preserve"> вспомнить карта. Вашему вниманию предлагается следующее задание.</w:t>
      </w:r>
    </w:p>
    <w:p w:rsidR="00FB2D9B" w:rsidRDefault="00FB2D9B" w:rsidP="00FB2D9B">
      <w:pPr>
        <w:spacing w:line="360" w:lineRule="auto"/>
        <w:ind w:left="360"/>
        <w:jc w:val="both"/>
        <w:rPr>
          <w:sz w:val="28"/>
          <w:szCs w:val="28"/>
        </w:rPr>
      </w:pPr>
      <w:r>
        <w:rPr>
          <w:sz w:val="28"/>
          <w:szCs w:val="28"/>
        </w:rPr>
        <w:t>2.КАРТОГРАФИЯ.</w:t>
      </w:r>
    </w:p>
    <w:p w:rsidR="00FB2D9B" w:rsidRDefault="00FB2D9B" w:rsidP="00FB2D9B">
      <w:pPr>
        <w:spacing w:line="360" w:lineRule="auto"/>
        <w:ind w:left="360"/>
        <w:jc w:val="both"/>
        <w:rPr>
          <w:sz w:val="28"/>
          <w:szCs w:val="28"/>
        </w:rPr>
      </w:pPr>
      <w:r>
        <w:rPr>
          <w:sz w:val="28"/>
          <w:szCs w:val="28"/>
        </w:rPr>
        <w:t>Посмотрите на представленн</w:t>
      </w:r>
      <w:r w:rsidR="00B07678">
        <w:rPr>
          <w:sz w:val="28"/>
          <w:szCs w:val="28"/>
        </w:rPr>
        <w:t>у</w:t>
      </w:r>
      <w:r>
        <w:rPr>
          <w:sz w:val="28"/>
          <w:szCs w:val="28"/>
        </w:rPr>
        <w:t>ю карту (схему). Какие события здесь отражены и когда они имели место быть</w:t>
      </w:r>
      <w:proofErr w:type="gramStart"/>
      <w:r>
        <w:rPr>
          <w:sz w:val="28"/>
          <w:szCs w:val="28"/>
        </w:rPr>
        <w:t>?</w:t>
      </w:r>
      <w:r w:rsidR="00CD680E">
        <w:rPr>
          <w:sz w:val="28"/>
          <w:szCs w:val="28"/>
        </w:rPr>
        <w:t>(</w:t>
      </w:r>
      <w:proofErr w:type="gramEnd"/>
      <w:r w:rsidR="00CD680E">
        <w:rPr>
          <w:sz w:val="28"/>
          <w:szCs w:val="28"/>
        </w:rPr>
        <w:t>СЛАЙД 7)</w:t>
      </w:r>
    </w:p>
    <w:p w:rsidR="00FB2D9B" w:rsidRDefault="00FB2D9B" w:rsidP="00FB2D9B">
      <w:pPr>
        <w:spacing w:line="360" w:lineRule="auto"/>
        <w:ind w:left="360"/>
        <w:jc w:val="both"/>
        <w:rPr>
          <w:sz w:val="28"/>
          <w:szCs w:val="28"/>
        </w:rPr>
      </w:pPr>
      <w:r>
        <w:rPr>
          <w:sz w:val="28"/>
          <w:szCs w:val="28"/>
        </w:rPr>
        <w:t>- 1-я Пуническая война</w:t>
      </w:r>
      <w:r w:rsidR="00CD680E">
        <w:rPr>
          <w:sz w:val="28"/>
          <w:szCs w:val="28"/>
        </w:rPr>
        <w:t xml:space="preserve"> (СЛАЙД 8)</w:t>
      </w:r>
    </w:p>
    <w:p w:rsidR="00FB2D9B" w:rsidRDefault="00FB2D9B" w:rsidP="00FB2D9B">
      <w:pPr>
        <w:spacing w:line="360" w:lineRule="auto"/>
        <w:ind w:left="360"/>
        <w:jc w:val="both"/>
        <w:rPr>
          <w:sz w:val="28"/>
          <w:szCs w:val="28"/>
        </w:rPr>
      </w:pPr>
      <w:r>
        <w:rPr>
          <w:sz w:val="28"/>
          <w:szCs w:val="28"/>
        </w:rPr>
        <w:t>- Сражение при Канна</w:t>
      </w:r>
      <w:proofErr w:type="gramStart"/>
      <w:r>
        <w:rPr>
          <w:sz w:val="28"/>
          <w:szCs w:val="28"/>
        </w:rPr>
        <w:t>х</w:t>
      </w:r>
      <w:r w:rsidR="00CD680E">
        <w:rPr>
          <w:sz w:val="28"/>
          <w:szCs w:val="28"/>
        </w:rPr>
        <w:t>(</w:t>
      </w:r>
      <w:proofErr w:type="gramEnd"/>
      <w:r w:rsidR="00CD680E">
        <w:rPr>
          <w:sz w:val="28"/>
          <w:szCs w:val="28"/>
        </w:rPr>
        <w:t xml:space="preserve"> СЛАЙД 9)</w:t>
      </w:r>
    </w:p>
    <w:p w:rsidR="00FB2D9B" w:rsidRDefault="00FB2D9B" w:rsidP="00FB2D9B">
      <w:pPr>
        <w:spacing w:line="360" w:lineRule="auto"/>
        <w:ind w:left="360"/>
        <w:jc w:val="both"/>
        <w:rPr>
          <w:sz w:val="28"/>
          <w:szCs w:val="28"/>
        </w:rPr>
      </w:pPr>
      <w:r>
        <w:rPr>
          <w:sz w:val="28"/>
          <w:szCs w:val="28"/>
        </w:rPr>
        <w:t>- 2-я Пуническая войн</w:t>
      </w:r>
      <w:proofErr w:type="gramStart"/>
      <w:r>
        <w:rPr>
          <w:sz w:val="28"/>
          <w:szCs w:val="28"/>
        </w:rPr>
        <w:t>а</w:t>
      </w:r>
      <w:r w:rsidR="00CD680E">
        <w:rPr>
          <w:sz w:val="28"/>
          <w:szCs w:val="28"/>
        </w:rPr>
        <w:t>(</w:t>
      </w:r>
      <w:proofErr w:type="gramEnd"/>
      <w:r w:rsidR="00CD680E">
        <w:rPr>
          <w:sz w:val="28"/>
          <w:szCs w:val="28"/>
        </w:rPr>
        <w:t>СЛАЙД 10)</w:t>
      </w:r>
    </w:p>
    <w:p w:rsidR="00FB2D9B" w:rsidRDefault="00FB2D9B" w:rsidP="00FB2D9B">
      <w:pPr>
        <w:spacing w:line="360" w:lineRule="auto"/>
        <w:ind w:left="360"/>
        <w:jc w:val="both"/>
        <w:rPr>
          <w:sz w:val="28"/>
          <w:szCs w:val="28"/>
        </w:rPr>
      </w:pPr>
      <w:r>
        <w:rPr>
          <w:sz w:val="28"/>
          <w:szCs w:val="28"/>
        </w:rPr>
        <w:t>- сражение у Зам</w:t>
      </w:r>
      <w:proofErr w:type="gramStart"/>
      <w:r>
        <w:rPr>
          <w:sz w:val="28"/>
          <w:szCs w:val="28"/>
        </w:rPr>
        <w:t>ы</w:t>
      </w:r>
      <w:r w:rsidR="00CD680E">
        <w:rPr>
          <w:sz w:val="28"/>
          <w:szCs w:val="28"/>
        </w:rPr>
        <w:t>(</w:t>
      </w:r>
      <w:proofErr w:type="gramEnd"/>
      <w:r w:rsidR="00CD680E">
        <w:rPr>
          <w:sz w:val="28"/>
          <w:szCs w:val="28"/>
        </w:rPr>
        <w:t>СЛАЙД 11)</w:t>
      </w:r>
    </w:p>
    <w:p w:rsidR="00FB2D9B" w:rsidRDefault="00B07678" w:rsidP="00FB2D9B">
      <w:pPr>
        <w:spacing w:line="360" w:lineRule="auto"/>
        <w:ind w:left="360"/>
        <w:jc w:val="both"/>
        <w:rPr>
          <w:i/>
          <w:sz w:val="28"/>
          <w:szCs w:val="28"/>
          <w:u w:val="single"/>
        </w:rPr>
      </w:pPr>
      <w:proofErr w:type="gramStart"/>
      <w:r w:rsidRPr="00B07678">
        <w:rPr>
          <w:i/>
          <w:sz w:val="28"/>
          <w:szCs w:val="28"/>
          <w:u w:val="single"/>
        </w:rPr>
        <w:t>Вывод</w:t>
      </w:r>
      <w:proofErr w:type="gramEnd"/>
      <w:r w:rsidRPr="00B07678">
        <w:rPr>
          <w:i/>
          <w:sz w:val="28"/>
          <w:szCs w:val="28"/>
          <w:u w:val="single"/>
        </w:rPr>
        <w:t xml:space="preserve">: </w:t>
      </w:r>
      <w:r w:rsidR="00EC7C03">
        <w:rPr>
          <w:i/>
          <w:sz w:val="28"/>
          <w:szCs w:val="28"/>
          <w:u w:val="single"/>
        </w:rPr>
        <w:t>какие территории были завоеваны римлянами вне Италии?</w:t>
      </w:r>
    </w:p>
    <w:p w:rsidR="00EC7C03" w:rsidRDefault="00EC7C03" w:rsidP="00FB2D9B">
      <w:pPr>
        <w:spacing w:line="360" w:lineRule="auto"/>
        <w:ind w:left="360"/>
        <w:jc w:val="both"/>
        <w:rPr>
          <w:i/>
          <w:sz w:val="28"/>
          <w:szCs w:val="28"/>
          <w:u w:val="single"/>
        </w:rPr>
      </w:pPr>
    </w:p>
    <w:p w:rsidR="00EC7C03" w:rsidRDefault="00EC7C03" w:rsidP="00CD680E">
      <w:pPr>
        <w:spacing w:line="360" w:lineRule="auto"/>
        <w:jc w:val="both"/>
        <w:rPr>
          <w:sz w:val="28"/>
          <w:szCs w:val="28"/>
        </w:rPr>
      </w:pPr>
      <w:r>
        <w:rPr>
          <w:sz w:val="28"/>
          <w:szCs w:val="28"/>
        </w:rPr>
        <w:t xml:space="preserve">Слово учителя: как вы </w:t>
      </w:r>
      <w:r w:rsidR="00CD680E">
        <w:rPr>
          <w:sz w:val="28"/>
          <w:szCs w:val="28"/>
        </w:rPr>
        <w:t xml:space="preserve">понимаете, развитие любого государства, его политика, как </w:t>
      </w:r>
      <w:proofErr w:type="gramStart"/>
      <w:r w:rsidR="00CD680E">
        <w:rPr>
          <w:sz w:val="28"/>
          <w:szCs w:val="28"/>
        </w:rPr>
        <w:t>внутренняя</w:t>
      </w:r>
      <w:proofErr w:type="gramEnd"/>
      <w:r w:rsidR="00CD680E">
        <w:rPr>
          <w:sz w:val="28"/>
          <w:szCs w:val="28"/>
        </w:rPr>
        <w:t xml:space="preserve"> так и внешняя, всегда отпределяется теми людьми, которые находятся  у власти. Именно в их руках находится полнота власти, определеяющая судьбы государств. Безусловно, такие личности были и в рассматриваемый нами период. Сейчас я предлагаю вам по отрывку из документа определить о ком идет </w:t>
      </w:r>
      <w:proofErr w:type="gramStart"/>
      <w:r w:rsidR="00CD680E">
        <w:rPr>
          <w:sz w:val="28"/>
          <w:szCs w:val="28"/>
        </w:rPr>
        <w:t>речь</w:t>
      </w:r>
      <w:proofErr w:type="gramEnd"/>
      <w:r w:rsidR="00CD680E">
        <w:rPr>
          <w:sz w:val="28"/>
          <w:szCs w:val="28"/>
        </w:rPr>
        <w:t xml:space="preserve"> и чем он прославился в данную эпоху завоеваний? Возьмите раздаточный лист №</w:t>
      </w:r>
      <w:r w:rsidR="009225E7">
        <w:rPr>
          <w:sz w:val="28"/>
          <w:szCs w:val="28"/>
        </w:rPr>
        <w:t>2</w:t>
      </w:r>
    </w:p>
    <w:p w:rsidR="00FB2D9B" w:rsidRDefault="00EC7C03" w:rsidP="00FB2D9B">
      <w:pPr>
        <w:spacing w:line="360" w:lineRule="auto"/>
        <w:ind w:left="360"/>
        <w:jc w:val="both"/>
        <w:rPr>
          <w:sz w:val="28"/>
          <w:szCs w:val="28"/>
        </w:rPr>
      </w:pPr>
      <w:r>
        <w:rPr>
          <w:sz w:val="28"/>
          <w:szCs w:val="28"/>
        </w:rPr>
        <w:t>3.</w:t>
      </w:r>
      <w:r w:rsidR="00FB2D9B">
        <w:rPr>
          <w:sz w:val="28"/>
          <w:szCs w:val="28"/>
        </w:rPr>
        <w:t xml:space="preserve"> ИСТОРИЯ В ЛИЦАХ.</w:t>
      </w:r>
    </w:p>
    <w:p w:rsidR="00FB2D9B" w:rsidRPr="002A7648" w:rsidRDefault="00FB2D9B" w:rsidP="00FB2D9B">
      <w:pPr>
        <w:numPr>
          <w:ilvl w:val="0"/>
          <w:numId w:val="4"/>
        </w:numPr>
        <w:rPr>
          <w:sz w:val="28"/>
          <w:szCs w:val="28"/>
        </w:rPr>
      </w:pPr>
      <w:r w:rsidRPr="002A7648">
        <w:rPr>
          <w:sz w:val="28"/>
          <w:szCs w:val="28"/>
        </w:rPr>
        <w:t xml:space="preserve">Пока был жив этот человек, римляне не знали покоя. Они считали его огнем, который всегда можно раздуть. Этот великий полководец потерпел всего лишь одно поражение, после которого ему пришлось покинуть свою родину. После долгих лет скитаний он стал советником царя небольшого государства. Римляне потребовали этого царя выдать полководца. Боясь римлян, царь согласился. Не желая стать пленником, этот мужественный человек принял яд, сказав при этом: «Снимем тяжкую заботу с плеч римлян, которые никак не могут дождаться смерти ненавистного им старика». Кто этот человек и почему римляне так боялись его? </w:t>
      </w:r>
      <w:r>
        <w:rPr>
          <w:sz w:val="28"/>
          <w:szCs w:val="28"/>
        </w:rPr>
        <w:t>(Ганнибал)</w:t>
      </w:r>
    </w:p>
    <w:p w:rsidR="00FB2D9B" w:rsidRPr="002A7648" w:rsidRDefault="00FB2D9B" w:rsidP="00FB2D9B">
      <w:pPr>
        <w:numPr>
          <w:ilvl w:val="0"/>
          <w:numId w:val="4"/>
        </w:numPr>
        <w:rPr>
          <w:sz w:val="28"/>
          <w:szCs w:val="28"/>
        </w:rPr>
      </w:pPr>
      <w:r w:rsidRPr="002A7648">
        <w:rPr>
          <w:sz w:val="28"/>
          <w:szCs w:val="28"/>
        </w:rPr>
        <w:t xml:space="preserve">–  Именно по призыву этого римского сенатора Карфаген был разрушен. Каждую речь в сенате он заканчивал словами: «Все же я полагаю, что Карфаген должен быть разрушен». (Катон). </w:t>
      </w:r>
    </w:p>
    <w:p w:rsidR="00FB2D9B" w:rsidRPr="00C8398E" w:rsidRDefault="00FB2D9B" w:rsidP="00FB2D9B">
      <w:pPr>
        <w:numPr>
          <w:ilvl w:val="0"/>
          <w:numId w:val="4"/>
        </w:numPr>
        <w:jc w:val="both"/>
        <w:rPr>
          <w:rStyle w:val="apple-style-span"/>
          <w:sz w:val="28"/>
          <w:szCs w:val="28"/>
        </w:rPr>
      </w:pPr>
      <w:r w:rsidRPr="00C8398E">
        <w:rPr>
          <w:rStyle w:val="apple-style-span"/>
          <w:sz w:val="28"/>
          <w:szCs w:val="28"/>
        </w:rPr>
        <w:t>Вялость и медлительность сказывались у него уже в детстве; ученье давалось ему туго. Первым крупным военным его успехом была победа над лигурийцами, за которую он получил триумф. Когда несколько лет спустя началась</w:t>
      </w:r>
      <w:r w:rsidRPr="00C8398E">
        <w:rPr>
          <w:rStyle w:val="apple-converted-space"/>
          <w:sz w:val="28"/>
          <w:szCs w:val="28"/>
        </w:rPr>
        <w:t> </w:t>
      </w:r>
      <w:hyperlink r:id="rId6" w:history="1">
        <w:r w:rsidRPr="00C8398E">
          <w:rPr>
            <w:rStyle w:val="a3"/>
            <w:color w:val="auto"/>
            <w:sz w:val="28"/>
            <w:szCs w:val="28"/>
            <w:u w:val="none"/>
          </w:rPr>
          <w:t>Вторая Пуническая война</w:t>
        </w:r>
      </w:hyperlink>
      <w:r w:rsidRPr="00C8398E">
        <w:rPr>
          <w:rStyle w:val="apple-style-span"/>
          <w:sz w:val="28"/>
          <w:szCs w:val="28"/>
        </w:rPr>
        <w:t xml:space="preserve">, он уже после первых поражений римлян, ещё до Тразименской битвы, </w:t>
      </w:r>
      <w:r w:rsidRPr="00C8398E">
        <w:rPr>
          <w:rStyle w:val="apple-style-span"/>
          <w:sz w:val="28"/>
          <w:szCs w:val="28"/>
        </w:rPr>
        <w:lastRenderedPageBreak/>
        <w:t>советовал избегать сражений с</w:t>
      </w:r>
      <w:r w:rsidRPr="00C8398E">
        <w:rPr>
          <w:rStyle w:val="apple-converted-space"/>
          <w:sz w:val="28"/>
          <w:szCs w:val="28"/>
        </w:rPr>
        <w:t> </w:t>
      </w:r>
      <w:hyperlink r:id="rId7" w:tooltip="Ганнибал Барка" w:history="1">
        <w:r w:rsidRPr="00C8398E">
          <w:rPr>
            <w:rStyle w:val="a3"/>
            <w:color w:val="auto"/>
            <w:sz w:val="28"/>
            <w:szCs w:val="28"/>
            <w:u w:val="none"/>
          </w:rPr>
          <w:t>Ганнибалом</w:t>
        </w:r>
      </w:hyperlink>
      <w:r w:rsidRPr="00C8398E">
        <w:rPr>
          <w:rStyle w:val="apple-style-span"/>
          <w:sz w:val="28"/>
          <w:szCs w:val="28"/>
        </w:rPr>
        <w:t>, охранять города и ждать, когда армия Ганнибала растает сама собой. После Тразименской битвы он получил диктатуру. Он начал с религиозных церемоний, обратился к</w:t>
      </w:r>
      <w:r w:rsidRPr="00C8398E">
        <w:rPr>
          <w:rStyle w:val="apple-converted-space"/>
          <w:sz w:val="28"/>
          <w:szCs w:val="28"/>
        </w:rPr>
        <w:t> </w:t>
      </w:r>
      <w:hyperlink r:id="rId8" w:tooltip="Сивиллины книги" w:history="1">
        <w:r w:rsidRPr="00C8398E">
          <w:rPr>
            <w:rStyle w:val="a3"/>
            <w:color w:val="auto"/>
            <w:sz w:val="28"/>
            <w:szCs w:val="28"/>
            <w:u w:val="none"/>
          </w:rPr>
          <w:t>Сивиллиным книгам</w:t>
        </w:r>
      </w:hyperlink>
      <w:r w:rsidRPr="00C8398E">
        <w:rPr>
          <w:rStyle w:val="apple-style-span"/>
          <w:sz w:val="28"/>
          <w:szCs w:val="28"/>
        </w:rPr>
        <w:t xml:space="preserve">, давал обеты богам, так как, по его мнению, причиной предшествовавшего поражения </w:t>
      </w:r>
      <w:proofErr w:type="gramStart"/>
      <w:r w:rsidRPr="00C8398E">
        <w:rPr>
          <w:rStyle w:val="apple-style-span"/>
          <w:sz w:val="28"/>
          <w:szCs w:val="28"/>
        </w:rPr>
        <w:t>было</w:t>
      </w:r>
      <w:proofErr w:type="gramEnd"/>
      <w:r w:rsidRPr="00C8398E">
        <w:rPr>
          <w:rStyle w:val="apple-style-span"/>
          <w:sz w:val="28"/>
          <w:szCs w:val="28"/>
        </w:rPr>
        <w:t xml:space="preserve"> прежде всего неуважение полководца к религии. Он не вступал в битву с Ганнибалом, но, занимая высоты, следовал за ним на таком расстоянии, чтобы не быть вопреки желанию вовлеченным в бой и вместе с тем не терять врага из виду, держать его в тревоге и препятствовать ему в добывании провианта</w:t>
      </w:r>
      <w:proofErr w:type="gramStart"/>
      <w:r w:rsidRPr="00C8398E">
        <w:rPr>
          <w:rStyle w:val="apple-style-span"/>
          <w:sz w:val="28"/>
          <w:szCs w:val="28"/>
        </w:rPr>
        <w:t>.(</w:t>
      </w:r>
      <w:proofErr w:type="gramEnd"/>
      <w:r w:rsidRPr="00C8398E">
        <w:rPr>
          <w:rStyle w:val="apple-style-span"/>
          <w:sz w:val="28"/>
          <w:szCs w:val="28"/>
        </w:rPr>
        <w:t>Фабий Максим)</w:t>
      </w:r>
    </w:p>
    <w:p w:rsidR="00FB2D9B" w:rsidRDefault="00FB2D9B" w:rsidP="00FB2D9B">
      <w:pPr>
        <w:numPr>
          <w:ilvl w:val="0"/>
          <w:numId w:val="4"/>
        </w:numPr>
        <w:jc w:val="both"/>
        <w:rPr>
          <w:rStyle w:val="apple-style-span"/>
          <w:sz w:val="28"/>
          <w:szCs w:val="28"/>
        </w:rPr>
      </w:pPr>
      <w:proofErr w:type="gramStart"/>
      <w:r w:rsidRPr="00A918CC">
        <w:rPr>
          <w:rStyle w:val="apple-style-span"/>
          <w:sz w:val="28"/>
          <w:szCs w:val="28"/>
        </w:rPr>
        <w:t>Весной 204 г. этот полководец отбыл к берегам</w:t>
      </w:r>
      <w:r w:rsidRPr="00A918CC">
        <w:rPr>
          <w:rStyle w:val="apple-converted-space"/>
          <w:sz w:val="28"/>
          <w:szCs w:val="28"/>
        </w:rPr>
        <w:t> </w:t>
      </w:r>
      <w:hyperlink r:id="rId9" w:tooltip="Африка" w:history="1">
        <w:r w:rsidRPr="00A918CC">
          <w:rPr>
            <w:rStyle w:val="a3"/>
            <w:color w:val="auto"/>
            <w:sz w:val="28"/>
            <w:szCs w:val="28"/>
            <w:u w:val="none"/>
          </w:rPr>
          <w:t>Африки</w:t>
        </w:r>
      </w:hyperlink>
      <w:r w:rsidRPr="00A918CC">
        <w:rPr>
          <w:rStyle w:val="apple-converted-space"/>
          <w:sz w:val="28"/>
          <w:szCs w:val="28"/>
        </w:rPr>
        <w:t> </w:t>
      </w:r>
      <w:r w:rsidRPr="00A918CC">
        <w:rPr>
          <w:rStyle w:val="apple-style-span"/>
          <w:sz w:val="28"/>
          <w:szCs w:val="28"/>
        </w:rPr>
        <w:t>с двумя легионами из ветеранов (около 30 тыс. чел.), с 40 военными и 400 транспортными судами и, не встретив ни малейшего сопротивления, благополучно высадился на Красивом мысе близ</w:t>
      </w:r>
      <w:r w:rsidRPr="00A918CC">
        <w:rPr>
          <w:rStyle w:val="apple-converted-space"/>
          <w:sz w:val="28"/>
          <w:szCs w:val="28"/>
        </w:rPr>
        <w:t> </w:t>
      </w:r>
      <w:hyperlink r:id="rId10" w:tooltip="Утика" w:history="1">
        <w:r w:rsidRPr="00A918CC">
          <w:rPr>
            <w:rStyle w:val="a3"/>
            <w:color w:val="auto"/>
            <w:sz w:val="28"/>
            <w:szCs w:val="28"/>
            <w:u w:val="none"/>
          </w:rPr>
          <w:t>Утики</w:t>
        </w:r>
      </w:hyperlink>
      <w:r w:rsidRPr="00A918CC">
        <w:rPr>
          <w:rStyle w:val="apple-style-span"/>
          <w:sz w:val="28"/>
          <w:szCs w:val="28"/>
        </w:rPr>
        <w:t>.. В 203 г. была дана битва при</w:t>
      </w:r>
      <w:r w:rsidRPr="00A918CC">
        <w:rPr>
          <w:rStyle w:val="apple-converted-space"/>
          <w:sz w:val="28"/>
          <w:szCs w:val="28"/>
        </w:rPr>
        <w:t> </w:t>
      </w:r>
      <w:hyperlink r:id="rId11" w:tooltip="Баградис (страница отсутствует)" w:history="1">
        <w:r w:rsidRPr="00A918CC">
          <w:rPr>
            <w:rStyle w:val="a3"/>
            <w:color w:val="auto"/>
            <w:sz w:val="28"/>
            <w:szCs w:val="28"/>
            <w:u w:val="none"/>
          </w:rPr>
          <w:t>Баградисе</w:t>
        </w:r>
      </w:hyperlink>
      <w:r w:rsidRPr="00A918CC">
        <w:rPr>
          <w:rStyle w:val="apple-converted-space"/>
          <w:sz w:val="28"/>
          <w:szCs w:val="28"/>
        </w:rPr>
        <w:t> </w:t>
      </w:r>
      <w:r w:rsidRPr="00A918CC">
        <w:rPr>
          <w:rStyle w:val="apple-style-span"/>
          <w:sz w:val="28"/>
          <w:szCs w:val="28"/>
        </w:rPr>
        <w:t>(ныне Суг-аль-Хамис в</w:t>
      </w:r>
      <w:r w:rsidRPr="00A918CC">
        <w:rPr>
          <w:rStyle w:val="apple-converted-space"/>
          <w:sz w:val="28"/>
          <w:szCs w:val="28"/>
        </w:rPr>
        <w:t> </w:t>
      </w:r>
      <w:hyperlink r:id="rId12" w:tooltip="Тунис" w:history="1">
        <w:r w:rsidRPr="00A918CC">
          <w:rPr>
            <w:rStyle w:val="a3"/>
            <w:color w:val="auto"/>
            <w:sz w:val="28"/>
            <w:szCs w:val="28"/>
            <w:u w:val="none"/>
          </w:rPr>
          <w:t>Тунисе</w:t>
        </w:r>
      </w:hyperlink>
      <w:r w:rsidRPr="00A918CC">
        <w:rPr>
          <w:rStyle w:val="apple-style-span"/>
          <w:sz w:val="28"/>
          <w:szCs w:val="28"/>
        </w:rPr>
        <w:t>), где аримия этого талантливого римского полководца двойным охватом с флангов</w:t>
      </w:r>
      <w:proofErr w:type="gramEnd"/>
      <w:r w:rsidRPr="00A918CC">
        <w:rPr>
          <w:rStyle w:val="apple-style-span"/>
          <w:sz w:val="28"/>
          <w:szCs w:val="28"/>
        </w:rPr>
        <w:t xml:space="preserve"> смяла карфагенян. В ответ на прекращение военных действий он потребовал испанские владения и средиземноморские острова, выдачи всего военного флота кроме 20 судов и уплаты военной контрибуции в 4 тыс. талантов. Карфагеняне приняли условия. В 202 г. в войне наступил перелом — Ганнибал был разбит при</w:t>
      </w:r>
      <w:r w:rsidRPr="00A918CC">
        <w:rPr>
          <w:rStyle w:val="apple-converted-space"/>
          <w:sz w:val="28"/>
          <w:szCs w:val="28"/>
        </w:rPr>
        <w:t> </w:t>
      </w:r>
      <w:hyperlink r:id="rId13" w:tooltip="Битва при Заме" w:history="1">
        <w:r w:rsidRPr="00A918CC">
          <w:rPr>
            <w:rStyle w:val="a3"/>
            <w:color w:val="auto"/>
            <w:sz w:val="28"/>
            <w:szCs w:val="28"/>
            <w:u w:val="none"/>
          </w:rPr>
          <w:t>Заме</w:t>
        </w:r>
      </w:hyperlink>
      <w:r w:rsidRPr="00A918CC">
        <w:rPr>
          <w:rStyle w:val="apple-style-span"/>
          <w:sz w:val="28"/>
          <w:szCs w:val="28"/>
        </w:rPr>
        <w:t>, год спустя Карфагену были предъявлены 7 ультимативных требований. По возвращении в Рим этот полководец справил грандиозный триумф, ознаменовавший фактическое завершение</w:t>
      </w:r>
      <w:r w:rsidRPr="00A918CC">
        <w:rPr>
          <w:rStyle w:val="apple-converted-space"/>
          <w:sz w:val="28"/>
          <w:szCs w:val="28"/>
        </w:rPr>
        <w:t> </w:t>
      </w:r>
      <w:hyperlink r:id="rId14" w:tooltip="Вторая Пуническая война" w:history="1">
        <w:r w:rsidRPr="00A918CC">
          <w:rPr>
            <w:rStyle w:val="a3"/>
            <w:color w:val="auto"/>
            <w:sz w:val="28"/>
            <w:szCs w:val="28"/>
            <w:u w:val="none"/>
          </w:rPr>
          <w:t>Второй Пунической войны</w:t>
        </w:r>
      </w:hyperlink>
      <w:r w:rsidRPr="00A918CC">
        <w:rPr>
          <w:rStyle w:val="apple-style-span"/>
          <w:sz w:val="28"/>
          <w:szCs w:val="28"/>
        </w:rPr>
        <w:t>. За это он получил почётное имя «Африканский»</w:t>
      </w:r>
      <w:proofErr w:type="gramStart"/>
      <w:r w:rsidRPr="00A918CC">
        <w:rPr>
          <w:rStyle w:val="apple-style-span"/>
          <w:sz w:val="28"/>
          <w:szCs w:val="28"/>
        </w:rPr>
        <w:t>.</w:t>
      </w:r>
      <w:r>
        <w:rPr>
          <w:rStyle w:val="apple-style-span"/>
          <w:sz w:val="28"/>
          <w:szCs w:val="28"/>
        </w:rPr>
        <w:t>(</w:t>
      </w:r>
      <w:proofErr w:type="gramEnd"/>
      <w:r>
        <w:rPr>
          <w:rStyle w:val="apple-style-span"/>
          <w:sz w:val="28"/>
          <w:szCs w:val="28"/>
        </w:rPr>
        <w:t>СЦИПИОН).</w:t>
      </w:r>
    </w:p>
    <w:p w:rsidR="00FB2D9B" w:rsidRDefault="00FB2D9B" w:rsidP="00FB2D9B">
      <w:pPr>
        <w:ind w:left="360"/>
        <w:jc w:val="both"/>
        <w:rPr>
          <w:sz w:val="28"/>
          <w:szCs w:val="28"/>
        </w:rPr>
      </w:pPr>
    </w:p>
    <w:p w:rsidR="00CD680E" w:rsidRDefault="009225E7" w:rsidP="00FB2D9B">
      <w:pPr>
        <w:ind w:left="360"/>
        <w:jc w:val="both"/>
        <w:rPr>
          <w:sz w:val="28"/>
          <w:szCs w:val="28"/>
        </w:rPr>
      </w:pPr>
      <w:r>
        <w:rPr>
          <w:sz w:val="28"/>
          <w:szCs w:val="28"/>
        </w:rPr>
        <w:t>Слово учителя: с личностями мы определились, теперь наша задача восстановить историческую справедливость. На раздаточных листах под № 3 находится текст, содержащий историчские ошибки. Ваша задача найти их и дать правильный ответ.</w:t>
      </w:r>
    </w:p>
    <w:p w:rsidR="009225E7" w:rsidRDefault="009225E7" w:rsidP="00FB2D9B">
      <w:pPr>
        <w:ind w:left="360"/>
        <w:jc w:val="both"/>
        <w:rPr>
          <w:sz w:val="28"/>
          <w:szCs w:val="28"/>
        </w:rPr>
      </w:pPr>
    </w:p>
    <w:p w:rsidR="00FB2D9B" w:rsidRDefault="00FB2D9B" w:rsidP="00FB2D9B">
      <w:pPr>
        <w:ind w:left="360"/>
        <w:jc w:val="both"/>
        <w:rPr>
          <w:sz w:val="28"/>
          <w:szCs w:val="28"/>
        </w:rPr>
      </w:pPr>
      <w:r>
        <w:rPr>
          <w:sz w:val="28"/>
          <w:szCs w:val="28"/>
        </w:rPr>
        <w:t>4. МЫ С ОШИБКАМИ НЕ ДРУЖИМ</w:t>
      </w:r>
    </w:p>
    <w:p w:rsidR="00FB2D9B" w:rsidRPr="002A7648" w:rsidRDefault="00FB2D9B" w:rsidP="00FB2D9B">
      <w:pPr>
        <w:numPr>
          <w:ilvl w:val="0"/>
          <w:numId w:val="6"/>
        </w:numPr>
        <w:rPr>
          <w:sz w:val="28"/>
          <w:szCs w:val="28"/>
        </w:rPr>
      </w:pPr>
      <w:r w:rsidRPr="002A7648">
        <w:rPr>
          <w:sz w:val="28"/>
          <w:szCs w:val="28"/>
        </w:rPr>
        <w:t xml:space="preserve">покоряя ту или иную страну, римляне объявляли ее провинцией, а ее жителей наделяли   правами римских граждан. Наместники, управлявшие провинциями, делали все, чтобы облегчить жизнь местного населения: снижали налоги, раздавали земли. На завоеванной Римом территории было уничтожено рабство. </w:t>
      </w:r>
    </w:p>
    <w:p w:rsidR="00FB2D9B" w:rsidRPr="002A7648" w:rsidRDefault="00FB2D9B" w:rsidP="00FB2D9B">
      <w:pPr>
        <w:ind w:left="360"/>
        <w:rPr>
          <w:sz w:val="28"/>
          <w:szCs w:val="28"/>
        </w:rPr>
      </w:pPr>
      <w:r w:rsidRPr="002A7648">
        <w:rPr>
          <w:sz w:val="28"/>
          <w:szCs w:val="28"/>
        </w:rPr>
        <w:t>(жителей провинций римляне обращали в рабство; наместники грабили провинции, повышали налоги и забирали лучшие земли)</w:t>
      </w:r>
    </w:p>
    <w:p w:rsidR="00FB2D9B" w:rsidRPr="002A7648" w:rsidRDefault="00FB2D9B" w:rsidP="00FB2D9B">
      <w:pPr>
        <w:numPr>
          <w:ilvl w:val="0"/>
          <w:numId w:val="6"/>
        </w:numPr>
        <w:rPr>
          <w:sz w:val="28"/>
          <w:szCs w:val="28"/>
        </w:rPr>
      </w:pPr>
      <w:r w:rsidRPr="002A7648">
        <w:rPr>
          <w:sz w:val="28"/>
          <w:szCs w:val="28"/>
        </w:rPr>
        <w:t>Подчинив себе Италию, римляне стали  стремится завоевать все Средиземноморье. Их попыткам воспротивилось Македонское царство, которое к тому моменту владело Восточным Средиземноморьем, а также частью Испании и островами в Западном Средиземноморье. Римский сенат разработал такой план: одна консульская армия направляется в Испанию, а другая в Африку.</w:t>
      </w:r>
    </w:p>
    <w:p w:rsidR="00FB2D9B" w:rsidRPr="002A7648" w:rsidRDefault="00FB2D9B" w:rsidP="00FB2D9B">
      <w:pPr>
        <w:ind w:left="360"/>
        <w:rPr>
          <w:sz w:val="28"/>
          <w:szCs w:val="28"/>
        </w:rPr>
      </w:pPr>
      <w:r w:rsidRPr="002A7648">
        <w:rPr>
          <w:sz w:val="28"/>
          <w:szCs w:val="28"/>
        </w:rPr>
        <w:t xml:space="preserve">(попыткам Рима завоевать Средиземноморье воспротивился Карфаген; Македонское царство к тому моменту уже не владело Восточным </w:t>
      </w:r>
      <w:r w:rsidRPr="002A7648">
        <w:rPr>
          <w:sz w:val="28"/>
          <w:szCs w:val="28"/>
        </w:rPr>
        <w:lastRenderedPageBreak/>
        <w:t>Средиземноморьем; Македонское царство никогда не владело частью Испании и островами в Западном Средиземноморье)</w:t>
      </w:r>
    </w:p>
    <w:p w:rsidR="00FB2D9B" w:rsidRPr="002A7648" w:rsidRDefault="00FB2D9B" w:rsidP="00FB2D9B">
      <w:pPr>
        <w:numPr>
          <w:ilvl w:val="0"/>
          <w:numId w:val="6"/>
        </w:numPr>
        <w:rPr>
          <w:sz w:val="28"/>
          <w:szCs w:val="28"/>
        </w:rPr>
      </w:pPr>
      <w:r w:rsidRPr="002A7648">
        <w:rPr>
          <w:sz w:val="28"/>
          <w:szCs w:val="28"/>
        </w:rPr>
        <w:t xml:space="preserve">в 218 г. до н.э. карфагенский полководец Ганнибал решил нанести дружественный визит в Рим  по приглашению правившего тогда царя.  Переплыв Средиземное море, он посетил Сицилию, а потом уже прибыл в Рим. </w:t>
      </w:r>
    </w:p>
    <w:p w:rsidR="00FB2D9B" w:rsidRPr="002A7648" w:rsidRDefault="00FB2D9B" w:rsidP="00FB2D9B">
      <w:pPr>
        <w:ind w:left="360"/>
        <w:rPr>
          <w:sz w:val="28"/>
          <w:szCs w:val="28"/>
        </w:rPr>
      </w:pPr>
      <w:proofErr w:type="gramStart"/>
      <w:r w:rsidRPr="002A7648">
        <w:rPr>
          <w:sz w:val="28"/>
          <w:szCs w:val="28"/>
        </w:rPr>
        <w:t>(Ганнибал – карфагенский полководец, который еще девятилетним мальчиком клятву, что всегда будет врагом римлян.</w:t>
      </w:r>
      <w:proofErr w:type="gramEnd"/>
      <w:r w:rsidRPr="002A7648">
        <w:rPr>
          <w:sz w:val="28"/>
          <w:szCs w:val="28"/>
        </w:rPr>
        <w:t xml:space="preserve"> Ганнибал решил напасть первым, не дожидаясь удара римлян. Выйдя из Испании, пять месяцев спустя он подошел к Альпам. Перейдя через Альпы, он оказался в долине реки</w:t>
      </w:r>
      <w:proofErr w:type="gramStart"/>
      <w:r w:rsidRPr="002A7648">
        <w:rPr>
          <w:sz w:val="28"/>
          <w:szCs w:val="28"/>
        </w:rPr>
        <w:t xml:space="preserve"> П</w:t>
      </w:r>
      <w:proofErr w:type="gramEnd"/>
      <w:r w:rsidRPr="002A7648">
        <w:rPr>
          <w:sz w:val="28"/>
          <w:szCs w:val="28"/>
        </w:rPr>
        <w:t xml:space="preserve">о. Ганнибал никогда не был ни на </w:t>
      </w:r>
      <w:proofErr w:type="gramStart"/>
      <w:r w:rsidRPr="002A7648">
        <w:rPr>
          <w:sz w:val="28"/>
          <w:szCs w:val="28"/>
        </w:rPr>
        <w:t>Сицилии</w:t>
      </w:r>
      <w:proofErr w:type="gramEnd"/>
      <w:r w:rsidRPr="002A7648">
        <w:rPr>
          <w:sz w:val="28"/>
          <w:szCs w:val="28"/>
        </w:rPr>
        <w:t xml:space="preserve"> ни в Риме.) </w:t>
      </w:r>
    </w:p>
    <w:p w:rsidR="00FB2D9B" w:rsidRDefault="00FB2D9B" w:rsidP="00FB2D9B">
      <w:pPr>
        <w:ind w:left="360"/>
        <w:jc w:val="both"/>
        <w:rPr>
          <w:sz w:val="28"/>
          <w:szCs w:val="28"/>
        </w:rPr>
      </w:pPr>
    </w:p>
    <w:p w:rsidR="00A0018A" w:rsidRDefault="00A0018A" w:rsidP="00FB2D9B">
      <w:pPr>
        <w:ind w:left="360"/>
        <w:rPr>
          <w:sz w:val="28"/>
          <w:szCs w:val="28"/>
        </w:rPr>
      </w:pPr>
    </w:p>
    <w:p w:rsidR="00FB2D9B" w:rsidRPr="002A7648" w:rsidRDefault="00FB2D9B" w:rsidP="00FB2D9B">
      <w:pPr>
        <w:ind w:left="360"/>
        <w:rPr>
          <w:sz w:val="28"/>
          <w:szCs w:val="28"/>
        </w:rPr>
      </w:pPr>
      <w:r>
        <w:rPr>
          <w:sz w:val="28"/>
          <w:szCs w:val="28"/>
        </w:rPr>
        <w:t xml:space="preserve">РЕФЛЕКСИЯ.  </w:t>
      </w:r>
    </w:p>
    <w:p w:rsidR="00FB2D9B" w:rsidRPr="00A0018A" w:rsidRDefault="00FB2D9B" w:rsidP="00A0018A">
      <w:pPr>
        <w:spacing w:line="360" w:lineRule="auto"/>
        <w:rPr>
          <w:sz w:val="28"/>
          <w:szCs w:val="28"/>
        </w:rPr>
      </w:pPr>
    </w:p>
    <w:p w:rsidR="00FB2D9B" w:rsidRPr="00A0018A" w:rsidRDefault="00A0018A" w:rsidP="00A0018A">
      <w:pPr>
        <w:pStyle w:val="a4"/>
        <w:numPr>
          <w:ilvl w:val="0"/>
          <w:numId w:val="8"/>
        </w:numPr>
        <w:spacing w:line="360" w:lineRule="auto"/>
        <w:rPr>
          <w:sz w:val="28"/>
          <w:szCs w:val="28"/>
        </w:rPr>
      </w:pPr>
      <w:r w:rsidRPr="00A0018A">
        <w:rPr>
          <w:sz w:val="28"/>
          <w:szCs w:val="28"/>
        </w:rPr>
        <w:t>Итак, какой же вывод можно сделать об итогах Пунических войн для Рима и ее соперников?</w:t>
      </w:r>
    </w:p>
    <w:p w:rsidR="00A0018A" w:rsidRPr="00A0018A" w:rsidRDefault="00A0018A" w:rsidP="00A0018A">
      <w:pPr>
        <w:pStyle w:val="a4"/>
        <w:numPr>
          <w:ilvl w:val="0"/>
          <w:numId w:val="8"/>
        </w:numPr>
        <w:spacing w:line="360" w:lineRule="auto"/>
        <w:rPr>
          <w:sz w:val="28"/>
          <w:szCs w:val="28"/>
        </w:rPr>
      </w:pPr>
      <w:r w:rsidRPr="00A0018A">
        <w:rPr>
          <w:sz w:val="28"/>
          <w:szCs w:val="28"/>
        </w:rPr>
        <w:t>Сейчас я предлагаю каждому из вас выразить свое отношение к  событиям, о котрых мы сегодня вели речь, в виде синквейна.</w:t>
      </w:r>
    </w:p>
    <w:p w:rsidR="00FB2D9B" w:rsidRPr="00A0018A" w:rsidRDefault="00FB2D9B" w:rsidP="00A0018A">
      <w:pPr>
        <w:spacing w:line="360" w:lineRule="auto"/>
        <w:rPr>
          <w:sz w:val="28"/>
          <w:szCs w:val="28"/>
        </w:rPr>
      </w:pPr>
    </w:p>
    <w:p w:rsidR="00FB2D9B" w:rsidRPr="00A0018A" w:rsidRDefault="00FB2D9B" w:rsidP="00A0018A">
      <w:pPr>
        <w:spacing w:line="360" w:lineRule="auto"/>
        <w:rPr>
          <w:sz w:val="28"/>
          <w:szCs w:val="28"/>
        </w:rPr>
      </w:pPr>
    </w:p>
    <w:p w:rsidR="00FB2D9B" w:rsidRDefault="00FB2D9B" w:rsidP="00A0018A">
      <w:pPr>
        <w:spacing w:line="360" w:lineRule="auto"/>
      </w:pPr>
    </w:p>
    <w:p w:rsidR="00FB2D9B" w:rsidRDefault="00FB2D9B"/>
    <w:p w:rsidR="00FB2D9B" w:rsidRDefault="00FB2D9B"/>
    <w:p w:rsidR="00FB2D9B" w:rsidRDefault="00FB2D9B"/>
    <w:p w:rsidR="00FB2D9B" w:rsidRDefault="00FB2D9B"/>
    <w:p w:rsidR="00FB2D9B" w:rsidRDefault="00FB2D9B"/>
    <w:p w:rsidR="00FB2D9B" w:rsidRDefault="00FB2D9B"/>
    <w:p w:rsidR="00FB2D9B" w:rsidRDefault="00FB2D9B"/>
    <w:p w:rsidR="00FB2D9B" w:rsidRDefault="00FB2D9B"/>
    <w:p w:rsidR="00FB2D9B" w:rsidRDefault="00FB2D9B"/>
    <w:p w:rsidR="00FB2D9B" w:rsidRDefault="00FB2D9B"/>
    <w:p w:rsidR="00FB2D9B" w:rsidRDefault="00FB2D9B"/>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A0018A" w:rsidRDefault="00A0018A" w:rsidP="00FB2D9B">
      <w:pPr>
        <w:jc w:val="center"/>
        <w:rPr>
          <w:sz w:val="28"/>
          <w:szCs w:val="28"/>
        </w:rPr>
      </w:pPr>
    </w:p>
    <w:p w:rsidR="00FB2D9B" w:rsidRDefault="00FB2D9B" w:rsidP="00FB2D9B">
      <w:pPr>
        <w:jc w:val="center"/>
        <w:rPr>
          <w:sz w:val="28"/>
          <w:szCs w:val="28"/>
        </w:rPr>
      </w:pPr>
      <w:r>
        <w:rPr>
          <w:sz w:val="28"/>
          <w:szCs w:val="28"/>
        </w:rPr>
        <w:t>РАЗДАТОЧНЫЙ МАТЕРИАЛ</w:t>
      </w:r>
      <w:r w:rsidR="00A0018A">
        <w:rPr>
          <w:sz w:val="28"/>
          <w:szCs w:val="28"/>
        </w:rPr>
        <w:t xml:space="preserve"> №2</w:t>
      </w:r>
    </w:p>
    <w:p w:rsidR="00FB2D9B" w:rsidRDefault="00FB2D9B" w:rsidP="00FB2D9B">
      <w:pPr>
        <w:jc w:val="center"/>
        <w:rPr>
          <w:sz w:val="28"/>
          <w:szCs w:val="28"/>
        </w:rPr>
      </w:pPr>
    </w:p>
    <w:p w:rsidR="00FB2D9B" w:rsidRDefault="00FB2D9B">
      <w:pPr>
        <w:rPr>
          <w:sz w:val="28"/>
          <w:szCs w:val="28"/>
        </w:rPr>
      </w:pPr>
      <w:r w:rsidRPr="00FB2D9B">
        <w:rPr>
          <w:sz w:val="28"/>
          <w:szCs w:val="28"/>
        </w:rPr>
        <w:lastRenderedPageBreak/>
        <w:t xml:space="preserve">ПРОЧТИ ОТРЫВОК И НАЗОВИ </w:t>
      </w:r>
      <w:proofErr w:type="gramStart"/>
      <w:r w:rsidRPr="00FB2D9B">
        <w:rPr>
          <w:sz w:val="28"/>
          <w:szCs w:val="28"/>
        </w:rPr>
        <w:t>ЛИЧНОСТЬ</w:t>
      </w:r>
      <w:proofErr w:type="gramEnd"/>
      <w:r>
        <w:rPr>
          <w:sz w:val="28"/>
          <w:szCs w:val="28"/>
        </w:rPr>
        <w:t xml:space="preserve"> О КОТОРОЙ ИДЕТ РЕЧЬ</w:t>
      </w:r>
    </w:p>
    <w:p w:rsidR="00FB2D9B" w:rsidRDefault="00FB2D9B">
      <w:pPr>
        <w:rPr>
          <w:sz w:val="28"/>
          <w:szCs w:val="28"/>
        </w:rPr>
      </w:pPr>
    </w:p>
    <w:p w:rsidR="00FB2D9B" w:rsidRDefault="00FB2D9B">
      <w:pPr>
        <w:rPr>
          <w:sz w:val="28"/>
          <w:szCs w:val="28"/>
        </w:rPr>
      </w:pPr>
      <w:r>
        <w:rPr>
          <w:sz w:val="28"/>
          <w:szCs w:val="28"/>
        </w:rPr>
        <w:t xml:space="preserve">1.  </w:t>
      </w:r>
      <w:r w:rsidRPr="002A7648">
        <w:rPr>
          <w:sz w:val="28"/>
          <w:szCs w:val="28"/>
        </w:rPr>
        <w:t>Пока был жив этот человек, римляне не знали покоя. Они считали его огнем, который всегда можно раздуть. Этот великий полководец потерпел всего лишь одно поражение, после которого ему пришлось покинуть свою родину. После долгих лет скитаний он стал советником царя небольшого государства. Римляне потребовали этого царя выдать полководца. Боясь римлян, царь согласился. Не желая стать пленником, этот мужественный человек принял яд, сказав при этом: «Снимем тяжкую заботу с плеч римлян, которые никак не могут дождаться смерти ненавистного им старика». Кто этот человек и почему римляне так боялись его?</w:t>
      </w:r>
    </w:p>
    <w:p w:rsidR="00FB2D9B" w:rsidRDefault="00FB2D9B">
      <w:pPr>
        <w:rPr>
          <w:sz w:val="28"/>
          <w:szCs w:val="28"/>
        </w:rPr>
      </w:pPr>
    </w:p>
    <w:p w:rsidR="00FB2D9B" w:rsidRDefault="00FB2D9B">
      <w:pPr>
        <w:rPr>
          <w:sz w:val="28"/>
          <w:szCs w:val="28"/>
        </w:rPr>
      </w:pPr>
    </w:p>
    <w:p w:rsidR="00FB2D9B" w:rsidRDefault="00FB2D9B">
      <w:pPr>
        <w:rPr>
          <w:sz w:val="28"/>
          <w:szCs w:val="28"/>
        </w:rPr>
      </w:pPr>
      <w:r>
        <w:rPr>
          <w:sz w:val="28"/>
          <w:szCs w:val="28"/>
        </w:rPr>
        <w:t xml:space="preserve">2. </w:t>
      </w:r>
      <w:r w:rsidRPr="002A7648">
        <w:rPr>
          <w:sz w:val="28"/>
          <w:szCs w:val="28"/>
        </w:rPr>
        <w:t>Именно по призыву этого римского сенатора Карфаген был разрушен. Каждую речь в сенате он заканчивал словами: «Все же я полагаю, что Карфаген должен быть разрушен».</w:t>
      </w:r>
    </w:p>
    <w:p w:rsidR="00FB2D9B" w:rsidRDefault="00FB2D9B">
      <w:pPr>
        <w:rPr>
          <w:sz w:val="28"/>
          <w:szCs w:val="28"/>
        </w:rPr>
      </w:pPr>
    </w:p>
    <w:p w:rsidR="00FB2D9B" w:rsidRDefault="00FB2D9B">
      <w:pPr>
        <w:rPr>
          <w:sz w:val="28"/>
          <w:szCs w:val="28"/>
        </w:rPr>
      </w:pPr>
    </w:p>
    <w:p w:rsidR="00FB2D9B" w:rsidRDefault="00FB2D9B">
      <w:pPr>
        <w:rPr>
          <w:rStyle w:val="apple-style-span"/>
          <w:sz w:val="28"/>
          <w:szCs w:val="28"/>
        </w:rPr>
      </w:pPr>
      <w:r>
        <w:rPr>
          <w:sz w:val="28"/>
          <w:szCs w:val="28"/>
        </w:rPr>
        <w:t xml:space="preserve">3. </w:t>
      </w:r>
      <w:r w:rsidRPr="00C8398E">
        <w:rPr>
          <w:rStyle w:val="apple-style-span"/>
          <w:sz w:val="28"/>
          <w:szCs w:val="28"/>
        </w:rPr>
        <w:t>Вялость и медлительность сказывались у него уже в детстве; ученье давалось ему туго. Первым крупным военным его успехом была победа над лигурийцами, за которую он получил триумф. Когда несколько лет спустя началась</w:t>
      </w:r>
      <w:r w:rsidRPr="00C8398E">
        <w:rPr>
          <w:rStyle w:val="apple-converted-space"/>
          <w:sz w:val="28"/>
          <w:szCs w:val="28"/>
        </w:rPr>
        <w:t> </w:t>
      </w:r>
      <w:hyperlink r:id="rId15" w:history="1">
        <w:r w:rsidRPr="00C8398E">
          <w:rPr>
            <w:rStyle w:val="a3"/>
            <w:color w:val="auto"/>
            <w:sz w:val="28"/>
            <w:szCs w:val="28"/>
            <w:u w:val="none"/>
          </w:rPr>
          <w:t>Вторая Пуническая война</w:t>
        </w:r>
      </w:hyperlink>
      <w:r w:rsidRPr="00C8398E">
        <w:rPr>
          <w:rStyle w:val="apple-style-span"/>
          <w:sz w:val="28"/>
          <w:szCs w:val="28"/>
        </w:rPr>
        <w:t>, он уже после первых поражений римлян, ещё до Тразименской битвы, советовал избегать сражений с</w:t>
      </w:r>
      <w:r w:rsidRPr="00C8398E">
        <w:rPr>
          <w:rStyle w:val="apple-converted-space"/>
          <w:sz w:val="28"/>
          <w:szCs w:val="28"/>
        </w:rPr>
        <w:t> </w:t>
      </w:r>
      <w:hyperlink r:id="rId16" w:tooltip="Ганнибал Барка" w:history="1">
        <w:r w:rsidRPr="00C8398E">
          <w:rPr>
            <w:rStyle w:val="a3"/>
            <w:color w:val="auto"/>
            <w:sz w:val="28"/>
            <w:szCs w:val="28"/>
            <w:u w:val="none"/>
          </w:rPr>
          <w:t>Ганнибалом</w:t>
        </w:r>
      </w:hyperlink>
      <w:r w:rsidRPr="00C8398E">
        <w:rPr>
          <w:rStyle w:val="apple-style-span"/>
          <w:sz w:val="28"/>
          <w:szCs w:val="28"/>
        </w:rPr>
        <w:t>, охранять города и ждать, когда армия Ганнибала растает сама собой. После Тразименской битвы он получил диктатуру. Он начал с религиозных церемоний, обратился к</w:t>
      </w:r>
      <w:r w:rsidRPr="00C8398E">
        <w:rPr>
          <w:rStyle w:val="apple-converted-space"/>
          <w:sz w:val="28"/>
          <w:szCs w:val="28"/>
        </w:rPr>
        <w:t> </w:t>
      </w:r>
      <w:hyperlink r:id="rId17" w:tooltip="Сивиллины книги" w:history="1">
        <w:r w:rsidRPr="00C8398E">
          <w:rPr>
            <w:rStyle w:val="a3"/>
            <w:color w:val="auto"/>
            <w:sz w:val="28"/>
            <w:szCs w:val="28"/>
            <w:u w:val="none"/>
          </w:rPr>
          <w:t>Сивиллиным книгам</w:t>
        </w:r>
      </w:hyperlink>
      <w:r w:rsidRPr="00C8398E">
        <w:rPr>
          <w:rStyle w:val="apple-style-span"/>
          <w:sz w:val="28"/>
          <w:szCs w:val="28"/>
        </w:rPr>
        <w:t xml:space="preserve">, давал обеты богам, так как, по его мнению, причиной предшествовавшего поражения </w:t>
      </w:r>
      <w:proofErr w:type="gramStart"/>
      <w:r w:rsidRPr="00C8398E">
        <w:rPr>
          <w:rStyle w:val="apple-style-span"/>
          <w:sz w:val="28"/>
          <w:szCs w:val="28"/>
        </w:rPr>
        <w:t>было</w:t>
      </w:r>
      <w:proofErr w:type="gramEnd"/>
      <w:r w:rsidRPr="00C8398E">
        <w:rPr>
          <w:rStyle w:val="apple-style-span"/>
          <w:sz w:val="28"/>
          <w:szCs w:val="28"/>
        </w:rPr>
        <w:t xml:space="preserve"> прежде всего неуважение полководца к религии. Он не вступал в битву с Ганнибалом, но, занимая высоты, следовал за ним на таком расстоянии, чтобы не быть вопреки желанию вовлеченным в бой и вместе с тем не терять врага из виду, держать его в тревоге и препятствовать ему в добывании провианта</w:t>
      </w:r>
    </w:p>
    <w:p w:rsidR="00FB2D9B" w:rsidRDefault="00FB2D9B">
      <w:pPr>
        <w:rPr>
          <w:rStyle w:val="apple-style-span"/>
          <w:sz w:val="28"/>
          <w:szCs w:val="28"/>
        </w:rPr>
      </w:pPr>
    </w:p>
    <w:p w:rsidR="00FB2D9B" w:rsidRDefault="00FB2D9B">
      <w:pPr>
        <w:rPr>
          <w:rStyle w:val="apple-style-span"/>
          <w:sz w:val="28"/>
          <w:szCs w:val="28"/>
        </w:rPr>
      </w:pPr>
    </w:p>
    <w:p w:rsidR="00FB2D9B" w:rsidRDefault="00FB2D9B">
      <w:pPr>
        <w:rPr>
          <w:rStyle w:val="apple-style-span"/>
          <w:sz w:val="28"/>
          <w:szCs w:val="28"/>
        </w:rPr>
      </w:pPr>
      <w:r>
        <w:rPr>
          <w:rStyle w:val="apple-style-span"/>
          <w:sz w:val="28"/>
          <w:szCs w:val="28"/>
        </w:rPr>
        <w:t xml:space="preserve">4.  </w:t>
      </w:r>
      <w:proofErr w:type="gramStart"/>
      <w:r w:rsidRPr="00A918CC">
        <w:rPr>
          <w:rStyle w:val="apple-style-span"/>
          <w:sz w:val="28"/>
          <w:szCs w:val="28"/>
        </w:rPr>
        <w:t>Весной 204 г. этот полководец отбыл к берегам</w:t>
      </w:r>
      <w:r w:rsidRPr="00A918CC">
        <w:rPr>
          <w:rStyle w:val="apple-converted-space"/>
          <w:sz w:val="28"/>
          <w:szCs w:val="28"/>
        </w:rPr>
        <w:t> </w:t>
      </w:r>
      <w:hyperlink r:id="rId18" w:tooltip="Африка" w:history="1">
        <w:r w:rsidRPr="00A918CC">
          <w:rPr>
            <w:rStyle w:val="a3"/>
            <w:color w:val="auto"/>
            <w:sz w:val="28"/>
            <w:szCs w:val="28"/>
            <w:u w:val="none"/>
          </w:rPr>
          <w:t>Африки</w:t>
        </w:r>
      </w:hyperlink>
      <w:r w:rsidRPr="00A918CC">
        <w:rPr>
          <w:rStyle w:val="apple-converted-space"/>
          <w:sz w:val="28"/>
          <w:szCs w:val="28"/>
        </w:rPr>
        <w:t> </w:t>
      </w:r>
      <w:r w:rsidRPr="00A918CC">
        <w:rPr>
          <w:rStyle w:val="apple-style-span"/>
          <w:sz w:val="28"/>
          <w:szCs w:val="28"/>
        </w:rPr>
        <w:t>с двумя легионами из ветеранов (около 30 тыс. чел.), с 40 военными и 400 транспортными судами и, не встретив ни малейшего сопротивления, благополучно высадился на Красивом мысе близ</w:t>
      </w:r>
      <w:r w:rsidRPr="00A918CC">
        <w:rPr>
          <w:rStyle w:val="apple-converted-space"/>
          <w:sz w:val="28"/>
          <w:szCs w:val="28"/>
        </w:rPr>
        <w:t> </w:t>
      </w:r>
      <w:hyperlink r:id="rId19" w:tooltip="Утика" w:history="1">
        <w:r w:rsidRPr="00A918CC">
          <w:rPr>
            <w:rStyle w:val="a3"/>
            <w:color w:val="auto"/>
            <w:sz w:val="28"/>
            <w:szCs w:val="28"/>
            <w:u w:val="none"/>
          </w:rPr>
          <w:t>Утики</w:t>
        </w:r>
      </w:hyperlink>
      <w:r w:rsidRPr="00A918CC">
        <w:rPr>
          <w:rStyle w:val="apple-style-span"/>
          <w:sz w:val="28"/>
          <w:szCs w:val="28"/>
        </w:rPr>
        <w:t>.. В 203 г. была дана битва при</w:t>
      </w:r>
      <w:r w:rsidRPr="00A918CC">
        <w:rPr>
          <w:rStyle w:val="apple-converted-space"/>
          <w:sz w:val="28"/>
          <w:szCs w:val="28"/>
        </w:rPr>
        <w:t> </w:t>
      </w:r>
      <w:hyperlink r:id="rId20" w:tooltip="Баградис (страница отсутствует)" w:history="1">
        <w:r w:rsidRPr="00A918CC">
          <w:rPr>
            <w:rStyle w:val="a3"/>
            <w:color w:val="auto"/>
            <w:sz w:val="28"/>
            <w:szCs w:val="28"/>
            <w:u w:val="none"/>
          </w:rPr>
          <w:t>Баградисе</w:t>
        </w:r>
      </w:hyperlink>
      <w:r w:rsidRPr="00A918CC">
        <w:rPr>
          <w:rStyle w:val="apple-converted-space"/>
          <w:sz w:val="28"/>
          <w:szCs w:val="28"/>
        </w:rPr>
        <w:t> </w:t>
      </w:r>
      <w:r w:rsidRPr="00A918CC">
        <w:rPr>
          <w:rStyle w:val="apple-style-span"/>
          <w:sz w:val="28"/>
          <w:szCs w:val="28"/>
        </w:rPr>
        <w:t>(ныне Суг-аль-Хамис в</w:t>
      </w:r>
      <w:r w:rsidRPr="00A918CC">
        <w:rPr>
          <w:rStyle w:val="apple-converted-space"/>
          <w:sz w:val="28"/>
          <w:szCs w:val="28"/>
        </w:rPr>
        <w:t> </w:t>
      </w:r>
      <w:hyperlink r:id="rId21" w:tooltip="Тунис" w:history="1">
        <w:r w:rsidRPr="00A918CC">
          <w:rPr>
            <w:rStyle w:val="a3"/>
            <w:color w:val="auto"/>
            <w:sz w:val="28"/>
            <w:szCs w:val="28"/>
            <w:u w:val="none"/>
          </w:rPr>
          <w:t>Тунисе</w:t>
        </w:r>
      </w:hyperlink>
      <w:r w:rsidRPr="00A918CC">
        <w:rPr>
          <w:rStyle w:val="apple-style-span"/>
          <w:sz w:val="28"/>
          <w:szCs w:val="28"/>
        </w:rPr>
        <w:t>), где аримия этого талантливого римского полководца двойным охватом с флангов</w:t>
      </w:r>
      <w:proofErr w:type="gramEnd"/>
      <w:r w:rsidRPr="00A918CC">
        <w:rPr>
          <w:rStyle w:val="apple-style-span"/>
          <w:sz w:val="28"/>
          <w:szCs w:val="28"/>
        </w:rPr>
        <w:t xml:space="preserve"> смяла карфагенян. В ответ на прекращение военных действий он потребовал испанские владения и средиземноморские острова, выдачи всего военного флота кроме 20 судов и уплаты военной контрибуции в 4 тыс. талантов. Карфагеняне приняли условия. В 202 г. в войне наступил перелом — Ганнибал был разбит при</w:t>
      </w:r>
      <w:r w:rsidRPr="00A918CC">
        <w:rPr>
          <w:rStyle w:val="apple-converted-space"/>
          <w:sz w:val="28"/>
          <w:szCs w:val="28"/>
        </w:rPr>
        <w:t> </w:t>
      </w:r>
      <w:hyperlink r:id="rId22" w:tooltip="Битва при Заме" w:history="1">
        <w:r w:rsidRPr="00A918CC">
          <w:rPr>
            <w:rStyle w:val="a3"/>
            <w:color w:val="auto"/>
            <w:sz w:val="28"/>
            <w:szCs w:val="28"/>
            <w:u w:val="none"/>
          </w:rPr>
          <w:t>Заме</w:t>
        </w:r>
      </w:hyperlink>
      <w:r w:rsidRPr="00A918CC">
        <w:rPr>
          <w:rStyle w:val="apple-style-span"/>
          <w:sz w:val="28"/>
          <w:szCs w:val="28"/>
        </w:rPr>
        <w:t>, год спустя Карфагену были предъявлены 7 ультимативных требований. По возвращении в Рим этот полководец справил грандиозный триумф, ознаменовавший фактическое завершение</w:t>
      </w:r>
      <w:r w:rsidRPr="00A918CC">
        <w:rPr>
          <w:rStyle w:val="apple-converted-space"/>
          <w:sz w:val="28"/>
          <w:szCs w:val="28"/>
        </w:rPr>
        <w:t> </w:t>
      </w:r>
      <w:hyperlink r:id="rId23" w:tooltip="Вторая Пуническая война" w:history="1">
        <w:r w:rsidRPr="00A918CC">
          <w:rPr>
            <w:rStyle w:val="a3"/>
            <w:color w:val="auto"/>
            <w:sz w:val="28"/>
            <w:szCs w:val="28"/>
            <w:u w:val="none"/>
          </w:rPr>
          <w:t>Второй Пунической войны</w:t>
        </w:r>
      </w:hyperlink>
      <w:r w:rsidRPr="00A918CC">
        <w:rPr>
          <w:rStyle w:val="apple-style-span"/>
          <w:sz w:val="28"/>
          <w:szCs w:val="28"/>
        </w:rPr>
        <w:t>. За это он получил почётное имя «Африканский».</w:t>
      </w:r>
    </w:p>
    <w:p w:rsidR="004637CD" w:rsidRPr="00782774" w:rsidRDefault="004637CD" w:rsidP="004637CD">
      <w:pPr>
        <w:ind w:left="360"/>
        <w:jc w:val="both"/>
        <w:rPr>
          <w:sz w:val="28"/>
          <w:szCs w:val="28"/>
        </w:rPr>
      </w:pPr>
    </w:p>
    <w:p w:rsidR="00A0018A" w:rsidRDefault="00A0018A" w:rsidP="00A0018A">
      <w:pPr>
        <w:spacing w:line="480" w:lineRule="auto"/>
        <w:ind w:left="360"/>
        <w:jc w:val="center"/>
        <w:rPr>
          <w:sz w:val="28"/>
          <w:szCs w:val="28"/>
        </w:rPr>
      </w:pPr>
      <w:r>
        <w:rPr>
          <w:sz w:val="28"/>
          <w:szCs w:val="28"/>
        </w:rPr>
        <w:t>Раздаточный материал №3</w:t>
      </w:r>
    </w:p>
    <w:p w:rsidR="00A0018A" w:rsidRDefault="004637CD" w:rsidP="00A0018A">
      <w:pPr>
        <w:spacing w:line="480" w:lineRule="auto"/>
        <w:ind w:left="360"/>
        <w:jc w:val="center"/>
        <w:rPr>
          <w:sz w:val="28"/>
          <w:szCs w:val="28"/>
        </w:rPr>
      </w:pPr>
      <w:r>
        <w:rPr>
          <w:sz w:val="28"/>
          <w:szCs w:val="28"/>
        </w:rPr>
        <w:lastRenderedPageBreak/>
        <w:t>МЫ С ОШИБКАМИ НЕ ДРУЖИМ</w:t>
      </w:r>
    </w:p>
    <w:p w:rsidR="004637CD" w:rsidRPr="002A7648" w:rsidRDefault="004637CD" w:rsidP="00A0018A">
      <w:pPr>
        <w:ind w:left="360"/>
        <w:jc w:val="center"/>
        <w:rPr>
          <w:sz w:val="28"/>
          <w:szCs w:val="28"/>
        </w:rPr>
      </w:pPr>
      <w:r w:rsidRPr="002A7648">
        <w:rPr>
          <w:sz w:val="28"/>
          <w:szCs w:val="28"/>
        </w:rPr>
        <w:t>В каждом задании содержаться ошибки. Надо найти их и дать правильный ответ.</w:t>
      </w:r>
    </w:p>
    <w:p w:rsidR="004637CD" w:rsidRDefault="004637CD" w:rsidP="004637CD">
      <w:pPr>
        <w:ind w:left="360"/>
        <w:jc w:val="both"/>
        <w:rPr>
          <w:sz w:val="28"/>
          <w:szCs w:val="28"/>
        </w:rPr>
      </w:pPr>
    </w:p>
    <w:p w:rsidR="004637CD" w:rsidRPr="004637CD" w:rsidRDefault="004637CD" w:rsidP="004637CD">
      <w:pPr>
        <w:numPr>
          <w:ilvl w:val="0"/>
          <w:numId w:val="6"/>
        </w:numPr>
        <w:rPr>
          <w:sz w:val="28"/>
          <w:szCs w:val="28"/>
        </w:rPr>
      </w:pPr>
      <w:r w:rsidRPr="002A7648">
        <w:rPr>
          <w:sz w:val="28"/>
          <w:szCs w:val="28"/>
        </w:rPr>
        <w:t xml:space="preserve">покоряя ту или иную страну, римляне объявляли ее провинцией, а ее жителей наделяли   правами римских граждан. Наместники, управлявшие провинциями, делали все, чтобы облегчить жизнь местного населения: снижали налоги, раздавали земли. На завоеванной Римом территории было уничтожено рабство. </w:t>
      </w:r>
    </w:p>
    <w:p w:rsidR="004637CD" w:rsidRPr="002A7648" w:rsidRDefault="004637CD" w:rsidP="004637CD">
      <w:pPr>
        <w:ind w:left="720"/>
        <w:rPr>
          <w:sz w:val="28"/>
          <w:szCs w:val="28"/>
        </w:rPr>
      </w:pPr>
    </w:p>
    <w:p w:rsidR="004637CD" w:rsidRPr="004637CD" w:rsidRDefault="004637CD" w:rsidP="004637CD">
      <w:pPr>
        <w:numPr>
          <w:ilvl w:val="0"/>
          <w:numId w:val="6"/>
        </w:numPr>
        <w:rPr>
          <w:sz w:val="28"/>
          <w:szCs w:val="28"/>
        </w:rPr>
      </w:pPr>
      <w:r w:rsidRPr="002A7648">
        <w:rPr>
          <w:sz w:val="28"/>
          <w:szCs w:val="28"/>
        </w:rPr>
        <w:t>Подчинив себе Италию, римляне стали  стремится завоевать все Средиземноморье. Их попыткам воспротивилось Македонское царство, которое к тому моменту владело Восточным Средиземноморьем, а также частью Испании и островами в Западном Средиземноморье. Римский сенат разработал такой план: одна консульская армия направляется в Испанию, а другая в Африку.</w:t>
      </w:r>
    </w:p>
    <w:p w:rsidR="004637CD" w:rsidRDefault="004637CD" w:rsidP="004637CD">
      <w:pPr>
        <w:pStyle w:val="a4"/>
        <w:rPr>
          <w:sz w:val="28"/>
          <w:szCs w:val="28"/>
        </w:rPr>
      </w:pPr>
    </w:p>
    <w:p w:rsidR="004637CD" w:rsidRPr="002A7648" w:rsidRDefault="004637CD" w:rsidP="004637CD">
      <w:pPr>
        <w:ind w:left="720"/>
        <w:rPr>
          <w:sz w:val="28"/>
          <w:szCs w:val="28"/>
        </w:rPr>
      </w:pPr>
    </w:p>
    <w:p w:rsidR="004637CD" w:rsidRPr="002A7648" w:rsidRDefault="004637CD" w:rsidP="004637CD">
      <w:pPr>
        <w:numPr>
          <w:ilvl w:val="0"/>
          <w:numId w:val="6"/>
        </w:numPr>
        <w:rPr>
          <w:sz w:val="28"/>
          <w:szCs w:val="28"/>
        </w:rPr>
      </w:pPr>
      <w:r w:rsidRPr="002A7648">
        <w:rPr>
          <w:sz w:val="28"/>
          <w:szCs w:val="28"/>
        </w:rPr>
        <w:t xml:space="preserve">в 218 г. до н.э. карфагенский полководец Ганнибал решил нанести дружественный визит в Рим  по приглашению правившего тогда царя.  Переплыв Средиземное море, он посетил Сицилию, а потом уже прибыл в Рим. </w:t>
      </w:r>
    </w:p>
    <w:p w:rsidR="00FB2D9B" w:rsidRDefault="00FB2D9B">
      <w:pPr>
        <w:rPr>
          <w:rStyle w:val="apple-style-span"/>
          <w:sz w:val="28"/>
          <w:szCs w:val="28"/>
        </w:rPr>
      </w:pPr>
    </w:p>
    <w:p w:rsidR="00FB2D9B" w:rsidRPr="00782774" w:rsidRDefault="00FB2D9B">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4637CD">
      <w:pPr>
        <w:rPr>
          <w:sz w:val="28"/>
          <w:szCs w:val="28"/>
        </w:rPr>
      </w:pPr>
    </w:p>
    <w:p w:rsidR="004637CD" w:rsidRPr="00782774" w:rsidRDefault="00A0018A" w:rsidP="00A0018A">
      <w:pPr>
        <w:jc w:val="center"/>
        <w:rPr>
          <w:sz w:val="28"/>
          <w:szCs w:val="28"/>
        </w:rPr>
      </w:pPr>
      <w:r>
        <w:rPr>
          <w:sz w:val="28"/>
          <w:szCs w:val="28"/>
        </w:rPr>
        <w:t>Раздаточный материал №1</w:t>
      </w:r>
    </w:p>
    <w:p w:rsidR="004637CD" w:rsidRPr="00A0018A" w:rsidRDefault="004637CD">
      <w:pPr>
        <w:rPr>
          <w:sz w:val="32"/>
          <w:szCs w:val="32"/>
        </w:rPr>
      </w:pPr>
    </w:p>
    <w:p w:rsidR="00EA5F5E" w:rsidRPr="00A0018A" w:rsidRDefault="00FB0AF3" w:rsidP="00A0018A">
      <w:pPr>
        <w:ind w:left="360"/>
        <w:rPr>
          <w:sz w:val="32"/>
          <w:szCs w:val="32"/>
        </w:rPr>
      </w:pPr>
      <w:r w:rsidRPr="00A0018A">
        <w:rPr>
          <w:bCs/>
          <w:sz w:val="32"/>
          <w:szCs w:val="32"/>
        </w:rPr>
        <w:lastRenderedPageBreak/>
        <w:t xml:space="preserve">Карфаген                              наместник    </w:t>
      </w:r>
    </w:p>
    <w:p w:rsidR="00EA5F5E" w:rsidRPr="00A0018A" w:rsidRDefault="00FB0AF3" w:rsidP="00A0018A">
      <w:pPr>
        <w:ind w:left="360"/>
        <w:rPr>
          <w:sz w:val="32"/>
          <w:szCs w:val="32"/>
        </w:rPr>
      </w:pPr>
      <w:r w:rsidRPr="00A0018A">
        <w:rPr>
          <w:bCs/>
          <w:sz w:val="32"/>
          <w:szCs w:val="32"/>
        </w:rPr>
        <w:t>Провинция                           конница</w:t>
      </w:r>
    </w:p>
    <w:p w:rsidR="00EA5F5E" w:rsidRPr="00A0018A" w:rsidRDefault="00FB0AF3" w:rsidP="00A0018A">
      <w:pPr>
        <w:ind w:left="360"/>
        <w:rPr>
          <w:sz w:val="32"/>
          <w:szCs w:val="32"/>
        </w:rPr>
      </w:pPr>
      <w:r w:rsidRPr="00A0018A">
        <w:rPr>
          <w:bCs/>
          <w:sz w:val="32"/>
          <w:szCs w:val="32"/>
        </w:rPr>
        <w:t xml:space="preserve">Ганнибал                              диктатор  </w:t>
      </w:r>
    </w:p>
    <w:p w:rsidR="00EA5F5E" w:rsidRPr="00A0018A" w:rsidRDefault="00FB0AF3" w:rsidP="00A0018A">
      <w:pPr>
        <w:ind w:left="360"/>
        <w:rPr>
          <w:sz w:val="32"/>
          <w:szCs w:val="32"/>
        </w:rPr>
      </w:pPr>
      <w:r w:rsidRPr="00A0018A">
        <w:rPr>
          <w:bCs/>
          <w:sz w:val="32"/>
          <w:szCs w:val="32"/>
        </w:rPr>
        <w:t xml:space="preserve"> африка                                 центр торговли</w:t>
      </w:r>
    </w:p>
    <w:p w:rsidR="00EA5F5E" w:rsidRPr="00A0018A" w:rsidRDefault="00FB0AF3" w:rsidP="00A0018A">
      <w:pPr>
        <w:ind w:left="360"/>
        <w:rPr>
          <w:sz w:val="32"/>
          <w:szCs w:val="32"/>
        </w:rPr>
      </w:pPr>
      <w:r w:rsidRPr="00A0018A">
        <w:rPr>
          <w:bCs/>
          <w:sz w:val="32"/>
          <w:szCs w:val="32"/>
        </w:rPr>
        <w:t xml:space="preserve">Проконсул                            военный лагерь   </w:t>
      </w:r>
    </w:p>
    <w:p w:rsidR="00EA5F5E" w:rsidRPr="00A0018A" w:rsidRDefault="00FB0AF3" w:rsidP="00A0018A">
      <w:pPr>
        <w:ind w:left="360"/>
        <w:rPr>
          <w:sz w:val="32"/>
          <w:szCs w:val="32"/>
        </w:rPr>
      </w:pPr>
      <w:r w:rsidRPr="00A0018A">
        <w:rPr>
          <w:bCs/>
          <w:sz w:val="32"/>
          <w:szCs w:val="32"/>
        </w:rPr>
        <w:t>Легион                                   пуны</w:t>
      </w:r>
    </w:p>
    <w:p w:rsidR="00EA5F5E" w:rsidRPr="00A0018A" w:rsidRDefault="00FB0AF3" w:rsidP="00A0018A">
      <w:pPr>
        <w:ind w:left="360"/>
        <w:rPr>
          <w:sz w:val="32"/>
          <w:szCs w:val="32"/>
        </w:rPr>
      </w:pPr>
      <w:r w:rsidRPr="00A0018A">
        <w:rPr>
          <w:bCs/>
          <w:sz w:val="32"/>
          <w:szCs w:val="32"/>
        </w:rPr>
        <w:t>Пехота                                    зависимость</w:t>
      </w:r>
    </w:p>
    <w:p w:rsidR="00EA5F5E" w:rsidRPr="00A0018A" w:rsidRDefault="00FB0AF3" w:rsidP="00A0018A">
      <w:pPr>
        <w:ind w:left="360"/>
        <w:rPr>
          <w:sz w:val="32"/>
          <w:szCs w:val="32"/>
        </w:rPr>
      </w:pPr>
      <w:r w:rsidRPr="00A0018A">
        <w:rPr>
          <w:bCs/>
          <w:sz w:val="32"/>
          <w:szCs w:val="32"/>
        </w:rPr>
        <w:t>Рабство</w:t>
      </w:r>
    </w:p>
    <w:p w:rsidR="00FB0AF3" w:rsidRDefault="00FB0AF3" w:rsidP="00A0018A">
      <w:pPr>
        <w:rPr>
          <w:sz w:val="32"/>
          <w:szCs w:val="32"/>
        </w:rPr>
      </w:pPr>
      <w:r>
        <w:rPr>
          <w:sz w:val="32"/>
          <w:szCs w:val="32"/>
        </w:rPr>
        <w:t>____________________________________________________</w:t>
      </w:r>
    </w:p>
    <w:p w:rsidR="00FB0AF3" w:rsidRPr="00FB0AF3" w:rsidRDefault="00FB0AF3" w:rsidP="00FB0AF3">
      <w:pPr>
        <w:rPr>
          <w:sz w:val="32"/>
          <w:szCs w:val="32"/>
        </w:rPr>
      </w:pPr>
    </w:p>
    <w:p w:rsidR="00FB0AF3" w:rsidRDefault="00FB0AF3" w:rsidP="00FB0AF3">
      <w:pPr>
        <w:rPr>
          <w:sz w:val="32"/>
          <w:szCs w:val="32"/>
        </w:rPr>
      </w:pPr>
    </w:p>
    <w:p w:rsidR="00FB0AF3" w:rsidRPr="00782774" w:rsidRDefault="00FB0AF3" w:rsidP="00FB0AF3">
      <w:pPr>
        <w:jc w:val="center"/>
        <w:rPr>
          <w:sz w:val="28"/>
          <w:szCs w:val="28"/>
        </w:rPr>
      </w:pPr>
      <w:r>
        <w:rPr>
          <w:sz w:val="28"/>
          <w:szCs w:val="28"/>
        </w:rPr>
        <w:t>Раздаточный материал №1</w:t>
      </w:r>
    </w:p>
    <w:p w:rsidR="00FB0AF3" w:rsidRPr="00A0018A" w:rsidRDefault="00FB0AF3" w:rsidP="00FB0AF3">
      <w:pPr>
        <w:rPr>
          <w:sz w:val="32"/>
          <w:szCs w:val="32"/>
        </w:rPr>
      </w:pPr>
    </w:p>
    <w:p w:rsidR="00FB0AF3" w:rsidRPr="00A0018A" w:rsidRDefault="00FB0AF3" w:rsidP="00FB0AF3">
      <w:pPr>
        <w:ind w:left="360"/>
        <w:rPr>
          <w:sz w:val="32"/>
          <w:szCs w:val="32"/>
        </w:rPr>
      </w:pPr>
      <w:r w:rsidRPr="00A0018A">
        <w:rPr>
          <w:bCs/>
          <w:sz w:val="32"/>
          <w:szCs w:val="32"/>
        </w:rPr>
        <w:t xml:space="preserve">Карфаген                              наместник    </w:t>
      </w:r>
    </w:p>
    <w:p w:rsidR="00FB0AF3" w:rsidRPr="00A0018A" w:rsidRDefault="00FB0AF3" w:rsidP="00FB0AF3">
      <w:pPr>
        <w:ind w:left="360"/>
        <w:rPr>
          <w:sz w:val="32"/>
          <w:szCs w:val="32"/>
        </w:rPr>
      </w:pPr>
      <w:r w:rsidRPr="00A0018A">
        <w:rPr>
          <w:bCs/>
          <w:sz w:val="32"/>
          <w:szCs w:val="32"/>
        </w:rPr>
        <w:t>Провинция                           конница</w:t>
      </w:r>
    </w:p>
    <w:p w:rsidR="00FB0AF3" w:rsidRPr="00A0018A" w:rsidRDefault="00FB0AF3" w:rsidP="00FB0AF3">
      <w:pPr>
        <w:ind w:left="360"/>
        <w:rPr>
          <w:sz w:val="32"/>
          <w:szCs w:val="32"/>
        </w:rPr>
      </w:pPr>
      <w:r w:rsidRPr="00A0018A">
        <w:rPr>
          <w:bCs/>
          <w:sz w:val="32"/>
          <w:szCs w:val="32"/>
        </w:rPr>
        <w:t xml:space="preserve">Ганнибал                              диктатор  </w:t>
      </w:r>
    </w:p>
    <w:p w:rsidR="00FB0AF3" w:rsidRPr="00A0018A" w:rsidRDefault="00FB0AF3" w:rsidP="00FB0AF3">
      <w:pPr>
        <w:ind w:left="360"/>
        <w:rPr>
          <w:sz w:val="32"/>
          <w:szCs w:val="32"/>
        </w:rPr>
      </w:pPr>
      <w:r w:rsidRPr="00A0018A">
        <w:rPr>
          <w:bCs/>
          <w:sz w:val="32"/>
          <w:szCs w:val="32"/>
        </w:rPr>
        <w:t xml:space="preserve"> африка                                 центр торговли</w:t>
      </w:r>
    </w:p>
    <w:p w:rsidR="00FB0AF3" w:rsidRPr="00A0018A" w:rsidRDefault="00FB0AF3" w:rsidP="00FB0AF3">
      <w:pPr>
        <w:ind w:left="360"/>
        <w:rPr>
          <w:sz w:val="32"/>
          <w:szCs w:val="32"/>
        </w:rPr>
      </w:pPr>
      <w:r w:rsidRPr="00A0018A">
        <w:rPr>
          <w:bCs/>
          <w:sz w:val="32"/>
          <w:szCs w:val="32"/>
        </w:rPr>
        <w:t xml:space="preserve">Проконсул                            военный лагерь   </w:t>
      </w:r>
    </w:p>
    <w:p w:rsidR="00FB0AF3" w:rsidRPr="00A0018A" w:rsidRDefault="00FB0AF3" w:rsidP="00FB0AF3">
      <w:pPr>
        <w:ind w:left="360"/>
        <w:rPr>
          <w:sz w:val="32"/>
          <w:szCs w:val="32"/>
        </w:rPr>
      </w:pPr>
      <w:r w:rsidRPr="00A0018A">
        <w:rPr>
          <w:bCs/>
          <w:sz w:val="32"/>
          <w:szCs w:val="32"/>
        </w:rPr>
        <w:t>Легион                                   пуны</w:t>
      </w:r>
    </w:p>
    <w:p w:rsidR="00FB0AF3" w:rsidRPr="00A0018A" w:rsidRDefault="00FB0AF3" w:rsidP="00FB0AF3">
      <w:pPr>
        <w:ind w:left="360"/>
        <w:rPr>
          <w:sz w:val="32"/>
          <w:szCs w:val="32"/>
        </w:rPr>
      </w:pPr>
      <w:r w:rsidRPr="00A0018A">
        <w:rPr>
          <w:bCs/>
          <w:sz w:val="32"/>
          <w:szCs w:val="32"/>
        </w:rPr>
        <w:t>Пехота                                    зависимость</w:t>
      </w:r>
    </w:p>
    <w:p w:rsidR="00FB0AF3" w:rsidRPr="00A0018A" w:rsidRDefault="00FB0AF3" w:rsidP="00FB0AF3">
      <w:pPr>
        <w:ind w:left="360"/>
        <w:rPr>
          <w:sz w:val="32"/>
          <w:szCs w:val="32"/>
        </w:rPr>
      </w:pPr>
      <w:r w:rsidRPr="00A0018A">
        <w:rPr>
          <w:bCs/>
          <w:sz w:val="32"/>
          <w:szCs w:val="32"/>
        </w:rPr>
        <w:t>Рабство</w:t>
      </w:r>
    </w:p>
    <w:p w:rsidR="00FB0AF3" w:rsidRPr="00A0018A" w:rsidRDefault="00FB0AF3" w:rsidP="00FB0AF3">
      <w:pPr>
        <w:rPr>
          <w:sz w:val="32"/>
          <w:szCs w:val="32"/>
        </w:rPr>
      </w:pPr>
    </w:p>
    <w:p w:rsidR="00FB0AF3" w:rsidRDefault="00FB0AF3" w:rsidP="00FB0AF3">
      <w:pPr>
        <w:rPr>
          <w:sz w:val="32"/>
          <w:szCs w:val="32"/>
        </w:rPr>
      </w:pPr>
      <w:r>
        <w:rPr>
          <w:sz w:val="32"/>
          <w:szCs w:val="32"/>
        </w:rPr>
        <w:t>____________________________________________________</w:t>
      </w:r>
    </w:p>
    <w:p w:rsidR="00FB0AF3" w:rsidRPr="00FB0AF3" w:rsidRDefault="00FB0AF3" w:rsidP="00FB0AF3">
      <w:pPr>
        <w:rPr>
          <w:sz w:val="32"/>
          <w:szCs w:val="32"/>
        </w:rPr>
      </w:pPr>
    </w:p>
    <w:p w:rsidR="00FB0AF3" w:rsidRDefault="00FB0AF3" w:rsidP="00FB0AF3">
      <w:pPr>
        <w:rPr>
          <w:sz w:val="32"/>
          <w:szCs w:val="32"/>
        </w:rPr>
      </w:pPr>
    </w:p>
    <w:p w:rsidR="00FB0AF3" w:rsidRPr="00782774" w:rsidRDefault="00FB0AF3" w:rsidP="00FB0AF3">
      <w:pPr>
        <w:jc w:val="center"/>
        <w:rPr>
          <w:sz w:val="28"/>
          <w:szCs w:val="28"/>
        </w:rPr>
      </w:pPr>
      <w:r>
        <w:rPr>
          <w:sz w:val="28"/>
          <w:szCs w:val="28"/>
        </w:rPr>
        <w:t>Раздаточный материал №1</w:t>
      </w:r>
    </w:p>
    <w:p w:rsidR="00FB0AF3" w:rsidRPr="00A0018A" w:rsidRDefault="00FB0AF3" w:rsidP="00FB0AF3">
      <w:pPr>
        <w:rPr>
          <w:sz w:val="32"/>
          <w:szCs w:val="32"/>
        </w:rPr>
      </w:pPr>
    </w:p>
    <w:p w:rsidR="00FB0AF3" w:rsidRPr="00A0018A" w:rsidRDefault="00FB0AF3" w:rsidP="00FB0AF3">
      <w:pPr>
        <w:ind w:left="360"/>
        <w:rPr>
          <w:sz w:val="32"/>
          <w:szCs w:val="32"/>
        </w:rPr>
      </w:pPr>
      <w:r w:rsidRPr="00A0018A">
        <w:rPr>
          <w:bCs/>
          <w:sz w:val="32"/>
          <w:szCs w:val="32"/>
        </w:rPr>
        <w:t xml:space="preserve">Карфаген                              наместник    </w:t>
      </w:r>
    </w:p>
    <w:p w:rsidR="00FB0AF3" w:rsidRPr="00A0018A" w:rsidRDefault="00FB0AF3" w:rsidP="00FB0AF3">
      <w:pPr>
        <w:ind w:left="360"/>
        <w:rPr>
          <w:sz w:val="32"/>
          <w:szCs w:val="32"/>
        </w:rPr>
      </w:pPr>
      <w:r w:rsidRPr="00A0018A">
        <w:rPr>
          <w:bCs/>
          <w:sz w:val="32"/>
          <w:szCs w:val="32"/>
        </w:rPr>
        <w:t>Провинция                           конница</w:t>
      </w:r>
    </w:p>
    <w:p w:rsidR="00FB0AF3" w:rsidRPr="00A0018A" w:rsidRDefault="00FB0AF3" w:rsidP="00FB0AF3">
      <w:pPr>
        <w:ind w:left="360"/>
        <w:rPr>
          <w:sz w:val="32"/>
          <w:szCs w:val="32"/>
        </w:rPr>
      </w:pPr>
      <w:r w:rsidRPr="00A0018A">
        <w:rPr>
          <w:bCs/>
          <w:sz w:val="32"/>
          <w:szCs w:val="32"/>
        </w:rPr>
        <w:t xml:space="preserve">Ганнибал                              диктатор  </w:t>
      </w:r>
    </w:p>
    <w:p w:rsidR="00FB0AF3" w:rsidRPr="00A0018A" w:rsidRDefault="00FB0AF3" w:rsidP="00FB0AF3">
      <w:pPr>
        <w:ind w:left="360"/>
        <w:rPr>
          <w:sz w:val="32"/>
          <w:szCs w:val="32"/>
        </w:rPr>
      </w:pPr>
      <w:r w:rsidRPr="00A0018A">
        <w:rPr>
          <w:bCs/>
          <w:sz w:val="32"/>
          <w:szCs w:val="32"/>
        </w:rPr>
        <w:t xml:space="preserve"> африка                                 центр торговли</w:t>
      </w:r>
    </w:p>
    <w:p w:rsidR="00FB0AF3" w:rsidRPr="00A0018A" w:rsidRDefault="00FB0AF3" w:rsidP="00FB0AF3">
      <w:pPr>
        <w:ind w:left="360"/>
        <w:rPr>
          <w:sz w:val="32"/>
          <w:szCs w:val="32"/>
        </w:rPr>
      </w:pPr>
      <w:r w:rsidRPr="00A0018A">
        <w:rPr>
          <w:bCs/>
          <w:sz w:val="32"/>
          <w:szCs w:val="32"/>
        </w:rPr>
        <w:t xml:space="preserve">Проконсул                            военный лагерь   </w:t>
      </w:r>
    </w:p>
    <w:p w:rsidR="00FB0AF3" w:rsidRPr="00A0018A" w:rsidRDefault="00FB0AF3" w:rsidP="00FB0AF3">
      <w:pPr>
        <w:ind w:left="360"/>
        <w:rPr>
          <w:sz w:val="32"/>
          <w:szCs w:val="32"/>
        </w:rPr>
      </w:pPr>
      <w:r w:rsidRPr="00A0018A">
        <w:rPr>
          <w:bCs/>
          <w:sz w:val="32"/>
          <w:szCs w:val="32"/>
        </w:rPr>
        <w:t>Легион                                   пуны</w:t>
      </w:r>
    </w:p>
    <w:p w:rsidR="00FB0AF3" w:rsidRPr="00A0018A" w:rsidRDefault="00FB0AF3" w:rsidP="00FB0AF3">
      <w:pPr>
        <w:ind w:left="360"/>
        <w:rPr>
          <w:sz w:val="32"/>
          <w:szCs w:val="32"/>
        </w:rPr>
      </w:pPr>
      <w:r w:rsidRPr="00A0018A">
        <w:rPr>
          <w:bCs/>
          <w:sz w:val="32"/>
          <w:szCs w:val="32"/>
        </w:rPr>
        <w:t>Пехота                                    зависимость</w:t>
      </w:r>
    </w:p>
    <w:p w:rsidR="00FB0AF3" w:rsidRPr="00A0018A" w:rsidRDefault="00FB0AF3" w:rsidP="00FB0AF3">
      <w:pPr>
        <w:ind w:left="360"/>
        <w:rPr>
          <w:sz w:val="32"/>
          <w:szCs w:val="32"/>
        </w:rPr>
      </w:pPr>
      <w:r w:rsidRPr="00A0018A">
        <w:rPr>
          <w:bCs/>
          <w:sz w:val="32"/>
          <w:szCs w:val="32"/>
        </w:rPr>
        <w:t>Рабство</w:t>
      </w:r>
    </w:p>
    <w:p w:rsidR="00FB0AF3" w:rsidRPr="00A0018A" w:rsidRDefault="00FB0AF3" w:rsidP="00FB0AF3">
      <w:pPr>
        <w:rPr>
          <w:sz w:val="32"/>
          <w:szCs w:val="32"/>
        </w:rPr>
      </w:pPr>
    </w:p>
    <w:p w:rsidR="004637CD" w:rsidRPr="00FB0AF3" w:rsidRDefault="004637CD" w:rsidP="00FB0AF3">
      <w:pPr>
        <w:rPr>
          <w:sz w:val="32"/>
          <w:szCs w:val="32"/>
        </w:rPr>
      </w:pPr>
    </w:p>
    <w:sectPr w:rsidR="004637CD" w:rsidRPr="00FB0AF3" w:rsidSect="00FB2D9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2D3"/>
    <w:multiLevelType w:val="hybridMultilevel"/>
    <w:tmpl w:val="D0E0DDE4"/>
    <w:lvl w:ilvl="0" w:tplc="338E4926">
      <w:start w:val="1"/>
      <w:numFmt w:val="bullet"/>
      <w:lvlText w:val="•"/>
      <w:lvlJc w:val="left"/>
      <w:pPr>
        <w:tabs>
          <w:tab w:val="num" w:pos="720"/>
        </w:tabs>
        <w:ind w:left="720" w:hanging="360"/>
      </w:pPr>
      <w:rPr>
        <w:rFonts w:ascii="Arial" w:hAnsi="Arial" w:hint="default"/>
      </w:rPr>
    </w:lvl>
    <w:lvl w:ilvl="1" w:tplc="C828490A" w:tentative="1">
      <w:start w:val="1"/>
      <w:numFmt w:val="bullet"/>
      <w:lvlText w:val="•"/>
      <w:lvlJc w:val="left"/>
      <w:pPr>
        <w:tabs>
          <w:tab w:val="num" w:pos="1440"/>
        </w:tabs>
        <w:ind w:left="1440" w:hanging="360"/>
      </w:pPr>
      <w:rPr>
        <w:rFonts w:ascii="Arial" w:hAnsi="Arial" w:hint="default"/>
      </w:rPr>
    </w:lvl>
    <w:lvl w:ilvl="2" w:tplc="819CA25E" w:tentative="1">
      <w:start w:val="1"/>
      <w:numFmt w:val="bullet"/>
      <w:lvlText w:val="•"/>
      <w:lvlJc w:val="left"/>
      <w:pPr>
        <w:tabs>
          <w:tab w:val="num" w:pos="2160"/>
        </w:tabs>
        <w:ind w:left="2160" w:hanging="360"/>
      </w:pPr>
      <w:rPr>
        <w:rFonts w:ascii="Arial" w:hAnsi="Arial" w:hint="default"/>
      </w:rPr>
    </w:lvl>
    <w:lvl w:ilvl="3" w:tplc="96420BB2" w:tentative="1">
      <w:start w:val="1"/>
      <w:numFmt w:val="bullet"/>
      <w:lvlText w:val="•"/>
      <w:lvlJc w:val="left"/>
      <w:pPr>
        <w:tabs>
          <w:tab w:val="num" w:pos="2880"/>
        </w:tabs>
        <w:ind w:left="2880" w:hanging="360"/>
      </w:pPr>
      <w:rPr>
        <w:rFonts w:ascii="Arial" w:hAnsi="Arial" w:hint="default"/>
      </w:rPr>
    </w:lvl>
    <w:lvl w:ilvl="4" w:tplc="F82C3AC8" w:tentative="1">
      <w:start w:val="1"/>
      <w:numFmt w:val="bullet"/>
      <w:lvlText w:val="•"/>
      <w:lvlJc w:val="left"/>
      <w:pPr>
        <w:tabs>
          <w:tab w:val="num" w:pos="3600"/>
        </w:tabs>
        <w:ind w:left="3600" w:hanging="360"/>
      </w:pPr>
      <w:rPr>
        <w:rFonts w:ascii="Arial" w:hAnsi="Arial" w:hint="default"/>
      </w:rPr>
    </w:lvl>
    <w:lvl w:ilvl="5" w:tplc="9B208F40" w:tentative="1">
      <w:start w:val="1"/>
      <w:numFmt w:val="bullet"/>
      <w:lvlText w:val="•"/>
      <w:lvlJc w:val="left"/>
      <w:pPr>
        <w:tabs>
          <w:tab w:val="num" w:pos="4320"/>
        </w:tabs>
        <w:ind w:left="4320" w:hanging="360"/>
      </w:pPr>
      <w:rPr>
        <w:rFonts w:ascii="Arial" w:hAnsi="Arial" w:hint="default"/>
      </w:rPr>
    </w:lvl>
    <w:lvl w:ilvl="6" w:tplc="02FAA804" w:tentative="1">
      <w:start w:val="1"/>
      <w:numFmt w:val="bullet"/>
      <w:lvlText w:val="•"/>
      <w:lvlJc w:val="left"/>
      <w:pPr>
        <w:tabs>
          <w:tab w:val="num" w:pos="5040"/>
        </w:tabs>
        <w:ind w:left="5040" w:hanging="360"/>
      </w:pPr>
      <w:rPr>
        <w:rFonts w:ascii="Arial" w:hAnsi="Arial" w:hint="default"/>
      </w:rPr>
    </w:lvl>
    <w:lvl w:ilvl="7" w:tplc="199019B8" w:tentative="1">
      <w:start w:val="1"/>
      <w:numFmt w:val="bullet"/>
      <w:lvlText w:val="•"/>
      <w:lvlJc w:val="left"/>
      <w:pPr>
        <w:tabs>
          <w:tab w:val="num" w:pos="5760"/>
        </w:tabs>
        <w:ind w:left="5760" w:hanging="360"/>
      </w:pPr>
      <w:rPr>
        <w:rFonts w:ascii="Arial" w:hAnsi="Arial" w:hint="default"/>
      </w:rPr>
    </w:lvl>
    <w:lvl w:ilvl="8" w:tplc="EA568CF4" w:tentative="1">
      <w:start w:val="1"/>
      <w:numFmt w:val="bullet"/>
      <w:lvlText w:val="•"/>
      <w:lvlJc w:val="left"/>
      <w:pPr>
        <w:tabs>
          <w:tab w:val="num" w:pos="6480"/>
        </w:tabs>
        <w:ind w:left="6480" w:hanging="360"/>
      </w:pPr>
      <w:rPr>
        <w:rFonts w:ascii="Arial" w:hAnsi="Arial" w:hint="default"/>
      </w:rPr>
    </w:lvl>
  </w:abstractNum>
  <w:abstractNum w:abstractNumId="1">
    <w:nsid w:val="08AB4740"/>
    <w:multiLevelType w:val="hybridMultilevel"/>
    <w:tmpl w:val="6FFE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A78F4"/>
    <w:multiLevelType w:val="hybridMultilevel"/>
    <w:tmpl w:val="37B0E9CE"/>
    <w:lvl w:ilvl="0" w:tplc="70725B0C">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902EF6"/>
    <w:multiLevelType w:val="hybridMultilevel"/>
    <w:tmpl w:val="BBECEF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8586C44"/>
    <w:multiLevelType w:val="hybridMultilevel"/>
    <w:tmpl w:val="67801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4376C7"/>
    <w:multiLevelType w:val="hybridMultilevel"/>
    <w:tmpl w:val="A7304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75AFA"/>
    <w:multiLevelType w:val="hybridMultilevel"/>
    <w:tmpl w:val="2698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556908"/>
    <w:multiLevelType w:val="hybridMultilevel"/>
    <w:tmpl w:val="27180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2D9B"/>
    <w:rsid w:val="00282849"/>
    <w:rsid w:val="00287884"/>
    <w:rsid w:val="00375330"/>
    <w:rsid w:val="004637CD"/>
    <w:rsid w:val="006A0C62"/>
    <w:rsid w:val="00782774"/>
    <w:rsid w:val="007A1A76"/>
    <w:rsid w:val="007D2652"/>
    <w:rsid w:val="008752E5"/>
    <w:rsid w:val="008A55D9"/>
    <w:rsid w:val="008B5E13"/>
    <w:rsid w:val="009225E7"/>
    <w:rsid w:val="009C3EFC"/>
    <w:rsid w:val="00A0018A"/>
    <w:rsid w:val="00AB36F4"/>
    <w:rsid w:val="00AC11CF"/>
    <w:rsid w:val="00B07678"/>
    <w:rsid w:val="00BF3B23"/>
    <w:rsid w:val="00CD680E"/>
    <w:rsid w:val="00CF2D38"/>
    <w:rsid w:val="00E431FB"/>
    <w:rsid w:val="00EA5F5E"/>
    <w:rsid w:val="00EC546A"/>
    <w:rsid w:val="00EC7C03"/>
    <w:rsid w:val="00F62A31"/>
    <w:rsid w:val="00FA5ED0"/>
    <w:rsid w:val="00FB0AF3"/>
    <w:rsid w:val="00FB2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B2D9B"/>
  </w:style>
  <w:style w:type="character" w:customStyle="1" w:styleId="apple-converted-space">
    <w:name w:val="apple-converted-space"/>
    <w:basedOn w:val="a0"/>
    <w:rsid w:val="00FB2D9B"/>
  </w:style>
  <w:style w:type="character" w:styleId="a3">
    <w:name w:val="Hyperlink"/>
    <w:basedOn w:val="a0"/>
    <w:uiPriority w:val="99"/>
    <w:semiHidden/>
    <w:unhideWhenUsed/>
    <w:rsid w:val="00FB2D9B"/>
    <w:rPr>
      <w:color w:val="0000FF"/>
      <w:u w:val="single"/>
    </w:rPr>
  </w:style>
  <w:style w:type="paragraph" w:styleId="a4">
    <w:name w:val="List Paragraph"/>
    <w:basedOn w:val="a"/>
    <w:uiPriority w:val="34"/>
    <w:qFormat/>
    <w:rsid w:val="00463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003904">
      <w:bodyDiv w:val="1"/>
      <w:marLeft w:val="0"/>
      <w:marRight w:val="0"/>
      <w:marTop w:val="0"/>
      <w:marBottom w:val="0"/>
      <w:divBdr>
        <w:top w:val="none" w:sz="0" w:space="0" w:color="auto"/>
        <w:left w:val="none" w:sz="0" w:space="0" w:color="auto"/>
        <w:bottom w:val="none" w:sz="0" w:space="0" w:color="auto"/>
        <w:right w:val="none" w:sz="0" w:space="0" w:color="auto"/>
      </w:divBdr>
      <w:divsChild>
        <w:div w:id="185292506">
          <w:marLeft w:val="547"/>
          <w:marRight w:val="0"/>
          <w:marTop w:val="158"/>
          <w:marBottom w:val="0"/>
          <w:divBdr>
            <w:top w:val="none" w:sz="0" w:space="0" w:color="auto"/>
            <w:left w:val="none" w:sz="0" w:space="0" w:color="auto"/>
            <w:bottom w:val="none" w:sz="0" w:space="0" w:color="auto"/>
            <w:right w:val="none" w:sz="0" w:space="0" w:color="auto"/>
          </w:divBdr>
        </w:div>
        <w:div w:id="387844406">
          <w:marLeft w:val="547"/>
          <w:marRight w:val="0"/>
          <w:marTop w:val="158"/>
          <w:marBottom w:val="0"/>
          <w:divBdr>
            <w:top w:val="none" w:sz="0" w:space="0" w:color="auto"/>
            <w:left w:val="none" w:sz="0" w:space="0" w:color="auto"/>
            <w:bottom w:val="none" w:sz="0" w:space="0" w:color="auto"/>
            <w:right w:val="none" w:sz="0" w:space="0" w:color="auto"/>
          </w:divBdr>
        </w:div>
        <w:div w:id="1793938409">
          <w:marLeft w:val="547"/>
          <w:marRight w:val="0"/>
          <w:marTop w:val="158"/>
          <w:marBottom w:val="0"/>
          <w:divBdr>
            <w:top w:val="none" w:sz="0" w:space="0" w:color="auto"/>
            <w:left w:val="none" w:sz="0" w:space="0" w:color="auto"/>
            <w:bottom w:val="none" w:sz="0" w:space="0" w:color="auto"/>
            <w:right w:val="none" w:sz="0" w:space="0" w:color="auto"/>
          </w:divBdr>
        </w:div>
        <w:div w:id="1088191021">
          <w:marLeft w:val="547"/>
          <w:marRight w:val="0"/>
          <w:marTop w:val="158"/>
          <w:marBottom w:val="0"/>
          <w:divBdr>
            <w:top w:val="none" w:sz="0" w:space="0" w:color="auto"/>
            <w:left w:val="none" w:sz="0" w:space="0" w:color="auto"/>
            <w:bottom w:val="none" w:sz="0" w:space="0" w:color="auto"/>
            <w:right w:val="none" w:sz="0" w:space="0" w:color="auto"/>
          </w:divBdr>
        </w:div>
        <w:div w:id="1217936765">
          <w:marLeft w:val="547"/>
          <w:marRight w:val="0"/>
          <w:marTop w:val="158"/>
          <w:marBottom w:val="0"/>
          <w:divBdr>
            <w:top w:val="none" w:sz="0" w:space="0" w:color="auto"/>
            <w:left w:val="none" w:sz="0" w:space="0" w:color="auto"/>
            <w:bottom w:val="none" w:sz="0" w:space="0" w:color="auto"/>
            <w:right w:val="none" w:sz="0" w:space="0" w:color="auto"/>
          </w:divBdr>
        </w:div>
        <w:div w:id="293290573">
          <w:marLeft w:val="547"/>
          <w:marRight w:val="0"/>
          <w:marTop w:val="158"/>
          <w:marBottom w:val="0"/>
          <w:divBdr>
            <w:top w:val="none" w:sz="0" w:space="0" w:color="auto"/>
            <w:left w:val="none" w:sz="0" w:space="0" w:color="auto"/>
            <w:bottom w:val="none" w:sz="0" w:space="0" w:color="auto"/>
            <w:right w:val="none" w:sz="0" w:space="0" w:color="auto"/>
          </w:divBdr>
        </w:div>
        <w:div w:id="810751133">
          <w:marLeft w:val="547"/>
          <w:marRight w:val="0"/>
          <w:marTop w:val="158"/>
          <w:marBottom w:val="0"/>
          <w:divBdr>
            <w:top w:val="none" w:sz="0" w:space="0" w:color="auto"/>
            <w:left w:val="none" w:sz="0" w:space="0" w:color="auto"/>
            <w:bottom w:val="none" w:sz="0" w:space="0" w:color="auto"/>
            <w:right w:val="none" w:sz="0" w:space="0" w:color="auto"/>
          </w:divBdr>
        </w:div>
        <w:div w:id="1173061293">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8%D0%B2%D0%B8%D0%BB%D0%BB%D0%B8%D0%BD%D1%8B_%D0%BA%D0%BD%D0%B8%D0%B3%D0%B8" TargetMode="External"/><Relationship Id="rId13" Type="http://schemas.openxmlformats.org/officeDocument/2006/relationships/hyperlink" Target="http://ru.wikipedia.org/wiki/%D0%91%D0%B8%D1%82%D0%B2%D0%B0_%D0%BF%D1%80%D0%B8_%D0%97%D0%B0%D0%BC%D0%B5" TargetMode="External"/><Relationship Id="rId18" Type="http://schemas.openxmlformats.org/officeDocument/2006/relationships/hyperlink" Target="http://ru.wikipedia.org/wiki/%D0%90%D1%84%D1%80%D0%B8%D0%BA%D0%B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ru.wikipedia.org/wiki/%D0%A2%D1%83%D0%BD%D0%B8%D1%81" TargetMode="External"/><Relationship Id="rId7" Type="http://schemas.openxmlformats.org/officeDocument/2006/relationships/hyperlink" Target="http://ru.wikipedia.org/wiki/%D0%93%D0%B0%D0%BD%D0%BD%D0%B8%D0%B1%D0%B0%D0%BB_%D0%91%D0%B0%D1%80%D0%BA%D0%B0" TargetMode="External"/><Relationship Id="rId12" Type="http://schemas.openxmlformats.org/officeDocument/2006/relationships/hyperlink" Target="http://ru.wikipedia.org/wiki/%D0%A2%D1%83%D0%BD%D0%B8%D1%81" TargetMode="External"/><Relationship Id="rId17" Type="http://schemas.openxmlformats.org/officeDocument/2006/relationships/hyperlink" Target="http://ru.wikipedia.org/wiki/%D0%A1%D0%B8%D0%B2%D0%B8%D0%BB%D0%BB%D0%B8%D0%BD%D1%8B_%D0%BA%D0%BD%D0%B8%D0%B3%D0%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3%D0%B0%D0%BD%D0%BD%D0%B8%D0%B1%D0%B0%D0%BB_%D0%91%D0%B0%D1%80%D0%BA%D0%B0" TargetMode="External"/><Relationship Id="rId20" Type="http://schemas.openxmlformats.org/officeDocument/2006/relationships/hyperlink" Target="http://ru.wikipedia.org/w/index.php?title=%D0%91%D0%B0%D0%B3%D1%80%D0%B0%D0%B4%D0%B8%D1%81&amp;action=edit&amp;redlink=1" TargetMode="External"/><Relationship Id="rId1" Type="http://schemas.openxmlformats.org/officeDocument/2006/relationships/customXml" Target="../customXml/item1.xml"/><Relationship Id="rId6" Type="http://schemas.openxmlformats.org/officeDocument/2006/relationships/hyperlink" Target="http://ru.wikipedia.org/wiki/%D0%92%D1%82%D0%BE%D1%80%D0%B0%D1%8F_%D0%9F%D1%83%D0%BD%D0%B8%D1%87%D0%B5%D1%81%D0%BA%D0%B0%D1%8F_%D0%B2%D0%BE%D0%B9%D0%BD%D0%B0" TargetMode="External"/><Relationship Id="rId11" Type="http://schemas.openxmlformats.org/officeDocument/2006/relationships/hyperlink" Target="http://ru.wikipedia.org/w/index.php?title=%D0%91%D0%B0%D0%B3%D1%80%D0%B0%D0%B4%D0%B8%D1%81&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2%D1%82%D0%BE%D1%80%D0%B0%D1%8F_%D0%9F%D1%83%D0%BD%D0%B8%D1%87%D0%B5%D1%81%D0%BA%D0%B0%D1%8F_%D0%B2%D0%BE%D0%B9%D0%BD%D0%B0" TargetMode="External"/><Relationship Id="rId23" Type="http://schemas.openxmlformats.org/officeDocument/2006/relationships/hyperlink" Target="http://ru.wikipedia.org/wiki/%D0%92%D1%82%D0%BE%D1%80%D0%B0%D1%8F_%D0%9F%D1%83%D0%BD%D0%B8%D1%87%D0%B5%D1%81%D0%BA%D0%B0%D1%8F_%D0%B2%D0%BE%D0%B9%D0%BD%D0%B0" TargetMode="External"/><Relationship Id="rId10" Type="http://schemas.openxmlformats.org/officeDocument/2006/relationships/hyperlink" Target="http://ru.wikipedia.org/wiki/%D0%A3%D1%82%D0%B8%D0%BA%D0%B0" TargetMode="External"/><Relationship Id="rId19" Type="http://schemas.openxmlformats.org/officeDocument/2006/relationships/hyperlink" Target="http://ru.wikipedia.org/wiki/%D0%A3%D1%82%D0%B8%D0%BA%D0%B0" TargetMode="External"/><Relationship Id="rId4" Type="http://schemas.openxmlformats.org/officeDocument/2006/relationships/settings" Target="settings.xml"/><Relationship Id="rId9" Type="http://schemas.openxmlformats.org/officeDocument/2006/relationships/hyperlink" Target="http://ru.wikipedia.org/wiki/%D0%90%D1%84%D1%80%D0%B8%D0%BA%D0%B0" TargetMode="External"/><Relationship Id="rId14" Type="http://schemas.openxmlformats.org/officeDocument/2006/relationships/hyperlink" Target="http://ru.wikipedia.org/wiki/%D0%92%D1%82%D0%BE%D1%80%D0%B0%D1%8F_%D0%9F%D1%83%D0%BD%D0%B8%D1%87%D0%B5%D1%81%D0%BA%D0%B0%D1%8F_%D0%B2%D0%BE%D0%B9%D0%BD%D0%B0" TargetMode="External"/><Relationship Id="rId22" Type="http://schemas.openxmlformats.org/officeDocument/2006/relationships/hyperlink" Target="http://ru.wikipedia.org/wiki/%D0%91%D0%B8%D1%82%D0%B2%D0%B0_%D0%BF%D1%80%D0%B8_%D0%97%D0%B0%D0%B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E839-814F-4B3D-9B87-E125E176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Русакова ИН</cp:lastModifiedBy>
  <cp:revision>13</cp:revision>
  <cp:lastPrinted>2011-04-17T09:51:00Z</cp:lastPrinted>
  <dcterms:created xsi:type="dcterms:W3CDTF">2004-01-05T13:20:00Z</dcterms:created>
  <dcterms:modified xsi:type="dcterms:W3CDTF">2016-04-05T03:16:00Z</dcterms:modified>
</cp:coreProperties>
</file>