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AD3" w:rsidRDefault="00F81AD3" w:rsidP="00D96B01">
      <w:pPr>
        <w:widowControl w:val="0"/>
        <w:suppressAutoHyphens/>
        <w:autoSpaceDN w:val="0"/>
        <w:spacing w:after="0" w:line="240" w:lineRule="auto"/>
        <w:ind w:right="174"/>
        <w:jc w:val="center"/>
        <w:rPr>
          <w:rFonts w:ascii="Times New Roman" w:eastAsia="Arial" w:hAnsi="Times New Roman" w:cs="Tahoma"/>
          <w:kern w:val="3"/>
          <w:sz w:val="28"/>
          <w:szCs w:val="28"/>
        </w:rPr>
      </w:pPr>
    </w:p>
    <w:p w:rsidR="00D96B01" w:rsidRPr="00D96B01" w:rsidRDefault="00F81AD3" w:rsidP="00D96B01">
      <w:pPr>
        <w:widowControl w:val="0"/>
        <w:suppressAutoHyphens/>
        <w:autoSpaceDN w:val="0"/>
        <w:spacing w:after="0" w:line="240" w:lineRule="auto"/>
        <w:ind w:right="174"/>
        <w:jc w:val="center"/>
        <w:rPr>
          <w:rFonts w:ascii="Times New Roman" w:eastAsia="Arial" w:hAnsi="Times New Roman" w:cs="Tahoma"/>
          <w:kern w:val="3"/>
          <w:sz w:val="28"/>
          <w:szCs w:val="28"/>
        </w:rPr>
      </w:pPr>
      <w:r>
        <w:rPr>
          <w:rFonts w:ascii="Times New Roman" w:eastAsia="Arial" w:hAnsi="Times New Roman" w:cs="Tahoma"/>
          <w:kern w:val="3"/>
          <w:sz w:val="28"/>
          <w:szCs w:val="28"/>
        </w:rPr>
        <w:t xml:space="preserve">Муниципальное бюджетное </w:t>
      </w:r>
      <w:r w:rsidR="003C6027">
        <w:rPr>
          <w:rFonts w:ascii="Times New Roman" w:eastAsia="Arial" w:hAnsi="Times New Roman" w:cs="Tahoma"/>
          <w:kern w:val="3"/>
          <w:sz w:val="28"/>
          <w:szCs w:val="28"/>
        </w:rPr>
        <w:t>обще</w:t>
      </w:r>
      <w:r>
        <w:rPr>
          <w:rFonts w:ascii="Times New Roman" w:eastAsia="Arial" w:hAnsi="Times New Roman" w:cs="Tahoma"/>
          <w:kern w:val="3"/>
          <w:sz w:val="28"/>
          <w:szCs w:val="28"/>
        </w:rPr>
        <w:t>образовательное учреждение</w:t>
      </w:r>
    </w:p>
    <w:p w:rsidR="003C6027" w:rsidRDefault="00D96B01" w:rsidP="003C6027">
      <w:pPr>
        <w:widowControl w:val="0"/>
        <w:suppressAutoHyphens/>
        <w:autoSpaceDN w:val="0"/>
        <w:spacing w:after="0" w:line="240" w:lineRule="auto"/>
        <w:ind w:right="174" w:firstLine="720"/>
        <w:jc w:val="center"/>
        <w:rPr>
          <w:rFonts w:ascii="Times New Roman" w:eastAsia="Arial" w:hAnsi="Times New Roman" w:cs="Tahoma"/>
          <w:kern w:val="3"/>
          <w:sz w:val="28"/>
          <w:szCs w:val="28"/>
        </w:rPr>
      </w:pPr>
      <w:r w:rsidRPr="00D96B01">
        <w:rPr>
          <w:rFonts w:ascii="Times New Roman" w:eastAsia="Arial" w:hAnsi="Times New Roman" w:cs="Tahoma"/>
          <w:kern w:val="3"/>
          <w:sz w:val="28"/>
          <w:szCs w:val="28"/>
        </w:rPr>
        <w:t>«2-Михайловская средняя общеобразовательная школа</w:t>
      </w:r>
      <w:r w:rsidR="00F81AD3">
        <w:rPr>
          <w:rFonts w:ascii="Times New Roman" w:eastAsia="Arial" w:hAnsi="Times New Roman" w:cs="Tahoma"/>
          <w:kern w:val="3"/>
          <w:sz w:val="28"/>
          <w:szCs w:val="28"/>
        </w:rPr>
        <w:t>»</w:t>
      </w:r>
      <w:r w:rsidRPr="00D96B01">
        <w:rPr>
          <w:rFonts w:ascii="Times New Roman" w:eastAsia="Arial" w:hAnsi="Times New Roman" w:cs="Tahoma"/>
          <w:kern w:val="3"/>
          <w:sz w:val="28"/>
          <w:szCs w:val="28"/>
        </w:rPr>
        <w:t xml:space="preserve"> </w:t>
      </w:r>
      <w:proofErr w:type="spellStart"/>
      <w:r w:rsidRPr="00D96B01">
        <w:rPr>
          <w:rFonts w:ascii="Times New Roman" w:eastAsia="Arial" w:hAnsi="Times New Roman" w:cs="Tahoma"/>
          <w:kern w:val="3"/>
          <w:sz w:val="28"/>
          <w:szCs w:val="28"/>
        </w:rPr>
        <w:t>Сорочинского</w:t>
      </w:r>
      <w:proofErr w:type="spellEnd"/>
      <w:r w:rsidRPr="00D96B01">
        <w:rPr>
          <w:rFonts w:ascii="Times New Roman" w:eastAsia="Arial" w:hAnsi="Times New Roman" w:cs="Tahoma"/>
          <w:kern w:val="3"/>
          <w:sz w:val="28"/>
          <w:szCs w:val="28"/>
        </w:rPr>
        <w:t xml:space="preserve"> городского округа </w:t>
      </w:r>
    </w:p>
    <w:p w:rsidR="00D96B01" w:rsidRPr="00D96B01" w:rsidRDefault="00D96B01" w:rsidP="003C6027">
      <w:pPr>
        <w:widowControl w:val="0"/>
        <w:suppressAutoHyphens/>
        <w:autoSpaceDN w:val="0"/>
        <w:spacing w:after="0" w:line="240" w:lineRule="auto"/>
        <w:ind w:right="174" w:firstLine="720"/>
        <w:jc w:val="center"/>
        <w:rPr>
          <w:rFonts w:ascii="Times New Roman" w:eastAsia="Arial" w:hAnsi="Times New Roman" w:cs="Tahoma"/>
          <w:kern w:val="3"/>
          <w:sz w:val="28"/>
          <w:szCs w:val="28"/>
        </w:rPr>
      </w:pPr>
      <w:r w:rsidRPr="00D96B01">
        <w:rPr>
          <w:rFonts w:ascii="Times New Roman" w:eastAsia="Arial" w:hAnsi="Times New Roman" w:cs="Tahoma"/>
          <w:kern w:val="3"/>
          <w:sz w:val="28"/>
          <w:szCs w:val="28"/>
        </w:rPr>
        <w:t xml:space="preserve">Оренбургской области» </w:t>
      </w:r>
    </w:p>
    <w:p w:rsidR="00D96B01" w:rsidRPr="00D96B01" w:rsidRDefault="00D96B01" w:rsidP="00D96B01">
      <w:pPr>
        <w:widowControl w:val="0"/>
        <w:suppressAutoHyphens/>
        <w:autoSpaceDN w:val="0"/>
        <w:spacing w:after="0" w:line="240" w:lineRule="auto"/>
        <w:ind w:right="174" w:firstLine="720"/>
        <w:jc w:val="center"/>
        <w:rPr>
          <w:rFonts w:ascii="Times New Roman" w:eastAsia="Arial" w:hAnsi="Times New Roman" w:cs="Tahoma"/>
          <w:kern w:val="3"/>
          <w:sz w:val="28"/>
          <w:szCs w:val="28"/>
        </w:rPr>
      </w:pPr>
    </w:p>
    <w:tbl>
      <w:tblPr>
        <w:tblStyle w:val="12"/>
        <w:tblW w:w="14454" w:type="dxa"/>
        <w:jc w:val="center"/>
        <w:tblLayout w:type="fixed"/>
        <w:tblLook w:val="04A0"/>
      </w:tblPr>
      <w:tblGrid>
        <w:gridCol w:w="5068"/>
        <w:gridCol w:w="4895"/>
        <w:gridCol w:w="4491"/>
      </w:tblGrid>
      <w:tr w:rsidR="00D96B01" w:rsidRPr="00D96B01" w:rsidTr="00D96B01">
        <w:trPr>
          <w:trHeight w:val="2097"/>
          <w:jc w:val="center"/>
        </w:trPr>
        <w:tc>
          <w:tcPr>
            <w:tcW w:w="5068" w:type="dxa"/>
            <w:tcBorders>
              <w:top w:val="single" w:sz="4" w:space="0" w:color="000000"/>
              <w:left w:val="single" w:sz="4" w:space="0" w:color="000000"/>
              <w:bottom w:val="single" w:sz="4" w:space="0" w:color="000000"/>
              <w:right w:val="single" w:sz="4" w:space="0" w:color="000000"/>
            </w:tcBorders>
          </w:tcPr>
          <w:p w:rsidR="00D96B01" w:rsidRPr="00D96B01" w:rsidRDefault="00D96B01" w:rsidP="00D96B01">
            <w:pPr>
              <w:widowControl w:val="0"/>
              <w:suppressAutoHyphens/>
              <w:autoSpaceDN w:val="0"/>
              <w:spacing w:after="0" w:line="240" w:lineRule="auto"/>
              <w:ind w:right="174"/>
              <w:jc w:val="center"/>
              <w:rPr>
                <w:rFonts w:ascii="Times New Roman" w:eastAsia="Arial" w:hAnsi="Times New Roman" w:cs="Tahoma"/>
                <w:kern w:val="3"/>
                <w:sz w:val="28"/>
                <w:szCs w:val="28"/>
              </w:rPr>
            </w:pPr>
            <w:r w:rsidRPr="00D96B01">
              <w:rPr>
                <w:rFonts w:ascii="Times New Roman" w:eastAsia="Arial" w:hAnsi="Times New Roman" w:cs="Tahoma"/>
                <w:kern w:val="3"/>
                <w:sz w:val="28"/>
                <w:szCs w:val="28"/>
              </w:rPr>
              <w:t>Утверждаю:</w:t>
            </w:r>
          </w:p>
          <w:p w:rsidR="00D96B01" w:rsidRPr="00D96B01" w:rsidRDefault="00D96B01" w:rsidP="00D96B01">
            <w:pPr>
              <w:widowControl w:val="0"/>
              <w:suppressAutoHyphens/>
              <w:autoSpaceDN w:val="0"/>
              <w:spacing w:after="0" w:line="240" w:lineRule="auto"/>
              <w:ind w:right="174"/>
              <w:jc w:val="center"/>
              <w:rPr>
                <w:rFonts w:ascii="Times New Roman" w:eastAsia="Arial" w:hAnsi="Times New Roman" w:cs="Tahoma"/>
                <w:kern w:val="3"/>
                <w:sz w:val="28"/>
                <w:szCs w:val="28"/>
              </w:rPr>
            </w:pPr>
            <w:r w:rsidRPr="00D96B01">
              <w:rPr>
                <w:rFonts w:ascii="Times New Roman" w:eastAsia="Arial" w:hAnsi="Times New Roman" w:cs="Tahoma"/>
                <w:kern w:val="3"/>
                <w:sz w:val="28"/>
                <w:szCs w:val="28"/>
              </w:rPr>
              <w:t>Директор школы:</w:t>
            </w:r>
          </w:p>
          <w:p w:rsidR="00D96B01" w:rsidRPr="00D96B01" w:rsidRDefault="00D96B01" w:rsidP="00D96B01">
            <w:pPr>
              <w:widowControl w:val="0"/>
              <w:suppressAutoHyphens/>
              <w:autoSpaceDN w:val="0"/>
              <w:spacing w:after="0" w:line="240" w:lineRule="auto"/>
              <w:ind w:right="174"/>
              <w:jc w:val="center"/>
              <w:rPr>
                <w:rFonts w:ascii="Times New Roman" w:eastAsia="Arial" w:hAnsi="Times New Roman" w:cs="Tahoma"/>
                <w:kern w:val="3"/>
                <w:sz w:val="28"/>
                <w:szCs w:val="28"/>
              </w:rPr>
            </w:pPr>
            <w:r w:rsidRPr="00D96B01">
              <w:rPr>
                <w:rFonts w:ascii="Times New Roman" w:eastAsia="Arial" w:hAnsi="Times New Roman" w:cs="Tahoma"/>
                <w:kern w:val="3"/>
                <w:sz w:val="28"/>
                <w:szCs w:val="28"/>
              </w:rPr>
              <w:t>________________________</w:t>
            </w:r>
          </w:p>
          <w:p w:rsidR="00D96B01" w:rsidRPr="00D96B01" w:rsidRDefault="00D96B01" w:rsidP="00D96B01">
            <w:pPr>
              <w:widowControl w:val="0"/>
              <w:suppressAutoHyphens/>
              <w:autoSpaceDN w:val="0"/>
              <w:spacing w:after="0" w:line="240" w:lineRule="auto"/>
              <w:ind w:right="174"/>
              <w:rPr>
                <w:rFonts w:ascii="Times New Roman" w:eastAsia="Arial" w:hAnsi="Times New Roman" w:cs="Tahoma"/>
                <w:kern w:val="3"/>
                <w:sz w:val="28"/>
                <w:szCs w:val="28"/>
              </w:rPr>
            </w:pPr>
          </w:p>
          <w:p w:rsidR="00D96B01" w:rsidRPr="00D96B01" w:rsidRDefault="00D96B01" w:rsidP="00C61466">
            <w:pPr>
              <w:widowControl w:val="0"/>
              <w:suppressAutoHyphens/>
              <w:autoSpaceDN w:val="0"/>
              <w:spacing w:after="0" w:line="240" w:lineRule="auto"/>
              <w:ind w:right="174"/>
              <w:rPr>
                <w:rFonts w:ascii="Times New Roman" w:eastAsia="Arial" w:hAnsi="Times New Roman" w:cs="Tahoma"/>
                <w:kern w:val="3"/>
                <w:sz w:val="28"/>
                <w:szCs w:val="28"/>
              </w:rPr>
            </w:pPr>
            <w:r w:rsidRPr="00D96B01">
              <w:rPr>
                <w:rFonts w:ascii="Times New Roman" w:eastAsia="Arial" w:hAnsi="Times New Roman" w:cs="Tahoma"/>
                <w:kern w:val="3"/>
                <w:sz w:val="28"/>
                <w:szCs w:val="28"/>
              </w:rPr>
              <w:t>Приказ №</w:t>
            </w:r>
            <w:proofErr w:type="spellStart"/>
            <w:r w:rsidRPr="00D96B01">
              <w:rPr>
                <w:rFonts w:ascii="Times New Roman" w:eastAsia="Arial" w:hAnsi="Times New Roman" w:cs="Tahoma"/>
                <w:kern w:val="3"/>
                <w:sz w:val="28"/>
                <w:szCs w:val="28"/>
              </w:rPr>
              <w:t>___от</w:t>
            </w:r>
            <w:proofErr w:type="spellEnd"/>
            <w:r w:rsidRPr="00D96B01">
              <w:rPr>
                <w:rFonts w:ascii="Times New Roman" w:eastAsia="Arial" w:hAnsi="Times New Roman" w:cs="Tahoma"/>
                <w:kern w:val="3"/>
                <w:sz w:val="28"/>
                <w:szCs w:val="28"/>
              </w:rPr>
              <w:t xml:space="preserve"> ____</w:t>
            </w:r>
            <w:r w:rsidR="00BE17E4">
              <w:rPr>
                <w:rFonts w:ascii="Times New Roman" w:eastAsia="Arial" w:hAnsi="Times New Roman" w:cs="Tahoma"/>
                <w:kern w:val="3"/>
                <w:sz w:val="28"/>
                <w:szCs w:val="28"/>
              </w:rPr>
              <w:t>________</w:t>
            </w:r>
            <w:bookmarkStart w:id="0" w:name="_GoBack"/>
            <w:bookmarkEnd w:id="0"/>
            <w:r w:rsidRPr="00D96B01">
              <w:rPr>
                <w:rFonts w:ascii="Times New Roman" w:eastAsia="Arial" w:hAnsi="Times New Roman" w:cs="Tahoma"/>
                <w:kern w:val="3"/>
                <w:sz w:val="28"/>
                <w:szCs w:val="28"/>
              </w:rPr>
              <w:t>201</w:t>
            </w:r>
            <w:r w:rsidR="00C61466">
              <w:rPr>
                <w:rFonts w:ascii="Times New Roman" w:eastAsia="Arial" w:hAnsi="Times New Roman" w:cs="Tahoma"/>
                <w:kern w:val="3"/>
                <w:sz w:val="28"/>
                <w:szCs w:val="28"/>
              </w:rPr>
              <w:t>7</w:t>
            </w:r>
            <w:r w:rsidRPr="00D96B01">
              <w:rPr>
                <w:rFonts w:ascii="Times New Roman" w:eastAsia="Arial" w:hAnsi="Times New Roman" w:cs="Tahoma"/>
                <w:kern w:val="3"/>
                <w:sz w:val="28"/>
                <w:szCs w:val="28"/>
              </w:rPr>
              <w:t>г.</w:t>
            </w:r>
          </w:p>
        </w:tc>
        <w:tc>
          <w:tcPr>
            <w:tcW w:w="4895" w:type="dxa"/>
            <w:tcBorders>
              <w:top w:val="single" w:sz="4" w:space="0" w:color="000000"/>
              <w:left w:val="single" w:sz="4" w:space="0" w:color="000000"/>
              <w:bottom w:val="single" w:sz="4" w:space="0" w:color="000000"/>
              <w:right w:val="single" w:sz="4" w:space="0" w:color="000000"/>
            </w:tcBorders>
            <w:hideMark/>
          </w:tcPr>
          <w:p w:rsidR="00D96B01" w:rsidRPr="00D96B01" w:rsidRDefault="00D96B01" w:rsidP="00D96B01">
            <w:pPr>
              <w:widowControl w:val="0"/>
              <w:suppressAutoHyphens/>
              <w:autoSpaceDN w:val="0"/>
              <w:spacing w:after="0" w:line="240" w:lineRule="auto"/>
              <w:ind w:right="174"/>
              <w:jc w:val="center"/>
              <w:rPr>
                <w:rFonts w:ascii="Times New Roman" w:eastAsia="Arial" w:hAnsi="Times New Roman" w:cs="Tahoma"/>
                <w:kern w:val="3"/>
                <w:sz w:val="28"/>
                <w:szCs w:val="28"/>
              </w:rPr>
            </w:pPr>
            <w:r w:rsidRPr="00D96B01">
              <w:rPr>
                <w:rFonts w:ascii="Times New Roman" w:eastAsia="Arial" w:hAnsi="Times New Roman" w:cs="Tahoma"/>
                <w:kern w:val="3"/>
                <w:sz w:val="28"/>
                <w:szCs w:val="28"/>
              </w:rPr>
              <w:t>Согласовано:</w:t>
            </w:r>
          </w:p>
          <w:p w:rsidR="00D96B01" w:rsidRPr="00D96B01" w:rsidRDefault="00D96B01" w:rsidP="00D96B01">
            <w:pPr>
              <w:widowControl w:val="0"/>
              <w:suppressAutoHyphens/>
              <w:autoSpaceDN w:val="0"/>
              <w:spacing w:after="0" w:line="240" w:lineRule="auto"/>
              <w:ind w:right="174"/>
              <w:jc w:val="center"/>
              <w:rPr>
                <w:rFonts w:ascii="Times New Roman" w:eastAsia="Arial" w:hAnsi="Times New Roman" w:cs="Tahoma"/>
                <w:kern w:val="3"/>
                <w:sz w:val="28"/>
                <w:szCs w:val="28"/>
              </w:rPr>
            </w:pPr>
            <w:r w:rsidRPr="00D96B01">
              <w:rPr>
                <w:rFonts w:ascii="Times New Roman" w:eastAsia="Arial" w:hAnsi="Times New Roman" w:cs="Tahoma"/>
                <w:kern w:val="3"/>
                <w:sz w:val="28"/>
                <w:szCs w:val="28"/>
              </w:rPr>
              <w:t xml:space="preserve">Заместитель директора </w:t>
            </w:r>
          </w:p>
          <w:p w:rsidR="00D96B01" w:rsidRPr="00D96B01" w:rsidRDefault="00D96B01" w:rsidP="00D96B01">
            <w:pPr>
              <w:widowControl w:val="0"/>
              <w:suppressAutoHyphens/>
              <w:autoSpaceDN w:val="0"/>
              <w:spacing w:after="0" w:line="240" w:lineRule="auto"/>
              <w:ind w:right="174"/>
              <w:jc w:val="center"/>
              <w:rPr>
                <w:rFonts w:ascii="Times New Roman" w:eastAsia="Arial" w:hAnsi="Times New Roman" w:cs="Tahoma"/>
                <w:kern w:val="3"/>
                <w:sz w:val="28"/>
                <w:szCs w:val="28"/>
              </w:rPr>
            </w:pPr>
            <w:r w:rsidRPr="00D96B01">
              <w:rPr>
                <w:rFonts w:ascii="Times New Roman" w:eastAsia="Arial" w:hAnsi="Times New Roman" w:cs="Tahoma"/>
                <w:kern w:val="3"/>
                <w:sz w:val="28"/>
                <w:szCs w:val="28"/>
              </w:rPr>
              <w:t>по УВР</w:t>
            </w:r>
          </w:p>
          <w:p w:rsidR="00D96B01" w:rsidRPr="00D96B01" w:rsidRDefault="00D96B01" w:rsidP="00D96B01">
            <w:pPr>
              <w:widowControl w:val="0"/>
              <w:suppressAutoHyphens/>
              <w:autoSpaceDN w:val="0"/>
              <w:spacing w:after="0" w:line="240" w:lineRule="auto"/>
              <w:ind w:right="174"/>
              <w:jc w:val="center"/>
              <w:rPr>
                <w:rFonts w:ascii="Times New Roman" w:eastAsia="Arial" w:hAnsi="Times New Roman" w:cs="Tahoma"/>
                <w:kern w:val="3"/>
                <w:sz w:val="28"/>
                <w:szCs w:val="28"/>
              </w:rPr>
            </w:pPr>
            <w:r w:rsidRPr="00D96B01">
              <w:rPr>
                <w:rFonts w:ascii="Times New Roman" w:eastAsia="Arial" w:hAnsi="Times New Roman" w:cs="Tahoma"/>
                <w:kern w:val="3"/>
                <w:sz w:val="28"/>
                <w:szCs w:val="28"/>
              </w:rPr>
              <w:t>____________________</w:t>
            </w:r>
          </w:p>
          <w:p w:rsidR="00D96B01" w:rsidRPr="00D96B01" w:rsidRDefault="00D96B01" w:rsidP="00C61466">
            <w:pPr>
              <w:widowControl w:val="0"/>
              <w:suppressAutoHyphens/>
              <w:autoSpaceDN w:val="0"/>
              <w:spacing w:after="0" w:line="240" w:lineRule="auto"/>
              <w:ind w:right="174"/>
              <w:jc w:val="center"/>
              <w:rPr>
                <w:rFonts w:ascii="Times New Roman" w:eastAsia="Arial" w:hAnsi="Times New Roman" w:cs="Tahoma"/>
                <w:kern w:val="3"/>
                <w:sz w:val="28"/>
                <w:szCs w:val="28"/>
              </w:rPr>
            </w:pPr>
            <w:r w:rsidRPr="00D96B01">
              <w:rPr>
                <w:rFonts w:ascii="Times New Roman" w:eastAsia="Arial" w:hAnsi="Times New Roman" w:cs="Tahoma"/>
                <w:kern w:val="3"/>
                <w:sz w:val="28"/>
                <w:szCs w:val="28"/>
              </w:rPr>
              <w:t>«____»___________201</w:t>
            </w:r>
            <w:r w:rsidR="00C61466">
              <w:rPr>
                <w:rFonts w:ascii="Times New Roman" w:eastAsia="Arial" w:hAnsi="Times New Roman" w:cs="Tahoma"/>
                <w:kern w:val="3"/>
                <w:sz w:val="28"/>
                <w:szCs w:val="28"/>
              </w:rPr>
              <w:t>7</w:t>
            </w:r>
            <w:r w:rsidRPr="00D96B01">
              <w:rPr>
                <w:rFonts w:ascii="Times New Roman" w:eastAsia="Arial" w:hAnsi="Times New Roman" w:cs="Tahoma"/>
                <w:kern w:val="3"/>
                <w:sz w:val="28"/>
                <w:szCs w:val="28"/>
              </w:rPr>
              <w:t xml:space="preserve"> г.</w:t>
            </w:r>
          </w:p>
        </w:tc>
        <w:tc>
          <w:tcPr>
            <w:tcW w:w="4491" w:type="dxa"/>
            <w:tcBorders>
              <w:top w:val="single" w:sz="4" w:space="0" w:color="000000"/>
              <w:left w:val="single" w:sz="4" w:space="0" w:color="000000"/>
              <w:bottom w:val="single" w:sz="4" w:space="0" w:color="000000"/>
              <w:right w:val="single" w:sz="4" w:space="0" w:color="000000"/>
            </w:tcBorders>
            <w:hideMark/>
          </w:tcPr>
          <w:p w:rsidR="00D96B01" w:rsidRPr="00D96B01" w:rsidRDefault="00D96B01" w:rsidP="00D96B01">
            <w:pPr>
              <w:widowControl w:val="0"/>
              <w:suppressAutoHyphens/>
              <w:autoSpaceDN w:val="0"/>
              <w:spacing w:after="0" w:line="240" w:lineRule="auto"/>
              <w:ind w:right="174"/>
              <w:jc w:val="center"/>
              <w:rPr>
                <w:rFonts w:ascii="Times New Roman" w:eastAsia="Arial" w:hAnsi="Times New Roman" w:cs="Tahoma"/>
                <w:kern w:val="3"/>
                <w:sz w:val="28"/>
                <w:szCs w:val="28"/>
              </w:rPr>
            </w:pPr>
            <w:r w:rsidRPr="00D96B01">
              <w:rPr>
                <w:rFonts w:ascii="Times New Roman" w:eastAsia="Arial" w:hAnsi="Times New Roman" w:cs="Tahoma"/>
                <w:kern w:val="3"/>
                <w:sz w:val="28"/>
                <w:szCs w:val="28"/>
              </w:rPr>
              <w:t>Рассмотрено</w:t>
            </w:r>
          </w:p>
          <w:p w:rsidR="00D96B01" w:rsidRPr="00D96B01" w:rsidRDefault="00D96B01" w:rsidP="00D96B01">
            <w:pPr>
              <w:widowControl w:val="0"/>
              <w:suppressAutoHyphens/>
              <w:autoSpaceDN w:val="0"/>
              <w:spacing w:after="0" w:line="240" w:lineRule="auto"/>
              <w:ind w:right="174"/>
              <w:rPr>
                <w:rFonts w:ascii="Times New Roman" w:eastAsia="Arial" w:hAnsi="Times New Roman" w:cs="Tahoma"/>
                <w:kern w:val="3"/>
                <w:sz w:val="28"/>
                <w:szCs w:val="28"/>
              </w:rPr>
            </w:pPr>
            <w:r w:rsidRPr="00D96B01">
              <w:rPr>
                <w:rFonts w:ascii="Times New Roman" w:eastAsia="Arial" w:hAnsi="Times New Roman" w:cs="Tahoma"/>
                <w:kern w:val="3"/>
                <w:sz w:val="28"/>
                <w:szCs w:val="28"/>
              </w:rPr>
              <w:t>на заседании МО ______________________</w:t>
            </w:r>
          </w:p>
          <w:p w:rsidR="00D96B01" w:rsidRPr="00D96B01" w:rsidRDefault="00D96B01" w:rsidP="00D96B01">
            <w:pPr>
              <w:widowControl w:val="0"/>
              <w:suppressAutoHyphens/>
              <w:autoSpaceDN w:val="0"/>
              <w:spacing w:after="0" w:line="240" w:lineRule="auto"/>
              <w:ind w:right="174"/>
              <w:rPr>
                <w:rFonts w:ascii="Times New Roman" w:eastAsia="Arial" w:hAnsi="Times New Roman" w:cs="Tahoma"/>
                <w:kern w:val="3"/>
                <w:sz w:val="28"/>
                <w:szCs w:val="28"/>
              </w:rPr>
            </w:pPr>
            <w:r w:rsidRPr="00D96B01">
              <w:rPr>
                <w:rFonts w:ascii="Times New Roman" w:eastAsia="Arial" w:hAnsi="Times New Roman" w:cs="Tahoma"/>
                <w:kern w:val="3"/>
                <w:sz w:val="28"/>
                <w:szCs w:val="28"/>
              </w:rPr>
              <w:t>______________________</w:t>
            </w:r>
          </w:p>
          <w:p w:rsidR="00D96B01" w:rsidRPr="00D96B01" w:rsidRDefault="00D96B01" w:rsidP="00C61466">
            <w:pPr>
              <w:widowControl w:val="0"/>
              <w:suppressAutoHyphens/>
              <w:autoSpaceDN w:val="0"/>
              <w:spacing w:after="0" w:line="240" w:lineRule="auto"/>
              <w:ind w:right="174"/>
              <w:rPr>
                <w:rFonts w:ascii="Times New Roman" w:eastAsia="Arial" w:hAnsi="Times New Roman" w:cs="Tahoma"/>
                <w:kern w:val="3"/>
                <w:sz w:val="28"/>
                <w:szCs w:val="28"/>
              </w:rPr>
            </w:pPr>
            <w:r w:rsidRPr="00D96B01">
              <w:rPr>
                <w:rFonts w:ascii="Times New Roman" w:eastAsia="Arial" w:hAnsi="Times New Roman" w:cs="Tahoma"/>
                <w:kern w:val="3"/>
                <w:sz w:val="28"/>
                <w:szCs w:val="28"/>
              </w:rPr>
              <w:t>«___»____________201</w:t>
            </w:r>
            <w:r w:rsidR="00C61466">
              <w:rPr>
                <w:rFonts w:ascii="Times New Roman" w:eastAsia="Arial" w:hAnsi="Times New Roman" w:cs="Tahoma"/>
                <w:kern w:val="3"/>
                <w:sz w:val="28"/>
                <w:szCs w:val="28"/>
              </w:rPr>
              <w:t>7</w:t>
            </w:r>
            <w:r w:rsidRPr="00D96B01">
              <w:rPr>
                <w:rFonts w:ascii="Times New Roman" w:eastAsia="Arial" w:hAnsi="Times New Roman" w:cs="Tahoma"/>
                <w:kern w:val="3"/>
                <w:sz w:val="28"/>
                <w:szCs w:val="28"/>
              </w:rPr>
              <w:t xml:space="preserve"> г.</w:t>
            </w:r>
          </w:p>
        </w:tc>
      </w:tr>
    </w:tbl>
    <w:p w:rsidR="00D96B01" w:rsidRPr="00D96B01" w:rsidRDefault="00D96B01" w:rsidP="00D96B01">
      <w:pPr>
        <w:widowControl w:val="0"/>
        <w:suppressAutoHyphens/>
        <w:autoSpaceDN w:val="0"/>
        <w:spacing w:after="0" w:line="360" w:lineRule="auto"/>
        <w:ind w:right="174"/>
        <w:rPr>
          <w:rFonts w:ascii="Times New Roman" w:eastAsia="Arial" w:hAnsi="Times New Roman" w:cs="Tahoma"/>
          <w:b/>
          <w:kern w:val="3"/>
          <w:sz w:val="28"/>
          <w:szCs w:val="28"/>
        </w:rPr>
      </w:pPr>
    </w:p>
    <w:p w:rsidR="00D96B01" w:rsidRPr="00D96B01" w:rsidRDefault="00D96B01" w:rsidP="00D96B01">
      <w:pPr>
        <w:autoSpaceDE w:val="0"/>
        <w:autoSpaceDN w:val="0"/>
        <w:adjustRightInd w:val="0"/>
        <w:spacing w:before="100" w:beforeAutospacing="1" w:after="100" w:afterAutospacing="1" w:line="240" w:lineRule="auto"/>
        <w:jc w:val="both"/>
        <w:rPr>
          <w:rFonts w:ascii="Times New Roman" w:hAnsi="Times New Roman"/>
          <w:color w:val="0D0D0D"/>
          <w:kern w:val="24"/>
          <w:sz w:val="28"/>
          <w:szCs w:val="28"/>
        </w:rPr>
      </w:pPr>
    </w:p>
    <w:p w:rsidR="00D96B01" w:rsidRPr="00D96B01" w:rsidRDefault="00D96B01" w:rsidP="00D96B01">
      <w:pPr>
        <w:autoSpaceDE w:val="0"/>
        <w:autoSpaceDN w:val="0"/>
        <w:adjustRightInd w:val="0"/>
        <w:spacing w:before="100" w:beforeAutospacing="1" w:after="100" w:afterAutospacing="1" w:line="240" w:lineRule="auto"/>
        <w:jc w:val="center"/>
        <w:rPr>
          <w:rFonts w:ascii="Times New Roman" w:hAnsi="Times New Roman"/>
          <w:b/>
          <w:color w:val="0D0D0D"/>
          <w:sz w:val="28"/>
          <w:szCs w:val="28"/>
        </w:rPr>
      </w:pPr>
      <w:r w:rsidRPr="00D96B01">
        <w:rPr>
          <w:rFonts w:ascii="Times New Roman" w:hAnsi="Times New Roman"/>
          <w:b/>
          <w:color w:val="0D0D0D"/>
          <w:kern w:val="24"/>
          <w:sz w:val="28"/>
          <w:szCs w:val="28"/>
        </w:rPr>
        <w:t>РАБОЧАЯ  ПРОГРАММА</w:t>
      </w:r>
    </w:p>
    <w:p w:rsidR="00D96B01" w:rsidRPr="00D96B01" w:rsidRDefault="00D96B01" w:rsidP="00D96B01">
      <w:pPr>
        <w:autoSpaceDE w:val="0"/>
        <w:autoSpaceDN w:val="0"/>
        <w:adjustRightInd w:val="0"/>
        <w:spacing w:before="100" w:beforeAutospacing="1" w:after="100" w:afterAutospacing="1" w:line="240" w:lineRule="auto"/>
        <w:jc w:val="center"/>
        <w:rPr>
          <w:rFonts w:ascii="Times New Roman" w:hAnsi="Times New Roman"/>
          <w:b/>
          <w:color w:val="0D0D0D"/>
          <w:kern w:val="24"/>
          <w:sz w:val="28"/>
          <w:szCs w:val="28"/>
        </w:rPr>
      </w:pPr>
      <w:r>
        <w:rPr>
          <w:rFonts w:ascii="Times New Roman" w:hAnsi="Times New Roman"/>
          <w:b/>
          <w:color w:val="0D0D0D"/>
          <w:kern w:val="24"/>
          <w:sz w:val="28"/>
          <w:szCs w:val="28"/>
        </w:rPr>
        <w:t>по наглядной геометрии</w:t>
      </w:r>
    </w:p>
    <w:p w:rsidR="00D96B01" w:rsidRPr="00D96B01" w:rsidRDefault="00D96B01" w:rsidP="00D96B01">
      <w:pPr>
        <w:autoSpaceDE w:val="0"/>
        <w:autoSpaceDN w:val="0"/>
        <w:adjustRightInd w:val="0"/>
        <w:spacing w:before="100" w:beforeAutospacing="1" w:after="100" w:afterAutospacing="1" w:line="240" w:lineRule="auto"/>
        <w:jc w:val="center"/>
        <w:rPr>
          <w:rFonts w:ascii="Times New Roman" w:hAnsi="Times New Roman"/>
          <w:b/>
          <w:color w:val="0D0D0D"/>
          <w:sz w:val="28"/>
          <w:szCs w:val="28"/>
        </w:rPr>
      </w:pPr>
      <w:r w:rsidRPr="00D96B01">
        <w:rPr>
          <w:rFonts w:ascii="Times New Roman" w:hAnsi="Times New Roman"/>
          <w:b/>
          <w:color w:val="0D0D0D"/>
          <w:kern w:val="24"/>
          <w:sz w:val="28"/>
          <w:szCs w:val="28"/>
        </w:rPr>
        <w:t>для 3 класса</w:t>
      </w:r>
    </w:p>
    <w:p w:rsidR="00D96B01" w:rsidRPr="00D96B01" w:rsidRDefault="00D96B01" w:rsidP="00D96B01">
      <w:pPr>
        <w:widowControl w:val="0"/>
        <w:suppressAutoHyphens/>
        <w:autoSpaceDN w:val="0"/>
        <w:spacing w:after="0" w:line="360" w:lineRule="auto"/>
        <w:ind w:right="174" w:firstLine="720"/>
        <w:jc w:val="right"/>
        <w:rPr>
          <w:rFonts w:ascii="Times New Roman" w:eastAsia="Arial" w:hAnsi="Times New Roman" w:cs="Tahoma"/>
          <w:kern w:val="3"/>
          <w:sz w:val="28"/>
          <w:szCs w:val="28"/>
        </w:rPr>
      </w:pPr>
      <w:r w:rsidRPr="00D96B01">
        <w:rPr>
          <w:rFonts w:ascii="Times New Roman" w:eastAsia="Arial" w:hAnsi="Times New Roman" w:cs="Tahoma"/>
          <w:kern w:val="3"/>
          <w:sz w:val="28"/>
          <w:szCs w:val="28"/>
        </w:rPr>
        <w:t>Учитель начальных классов:</w:t>
      </w:r>
    </w:p>
    <w:p w:rsidR="00D96B01" w:rsidRPr="00D96B01" w:rsidRDefault="00C61466" w:rsidP="00D96B01">
      <w:pPr>
        <w:widowControl w:val="0"/>
        <w:suppressAutoHyphens/>
        <w:autoSpaceDN w:val="0"/>
        <w:spacing w:after="0" w:line="360" w:lineRule="auto"/>
        <w:ind w:right="174" w:firstLine="720"/>
        <w:jc w:val="right"/>
        <w:rPr>
          <w:rFonts w:ascii="Times New Roman" w:eastAsia="Arial" w:hAnsi="Times New Roman" w:cs="Tahoma"/>
          <w:kern w:val="3"/>
          <w:sz w:val="28"/>
          <w:szCs w:val="28"/>
        </w:rPr>
      </w:pPr>
      <w:r>
        <w:rPr>
          <w:rFonts w:ascii="Times New Roman" w:eastAsia="Arial" w:hAnsi="Times New Roman" w:cs="Tahoma"/>
          <w:kern w:val="3"/>
          <w:sz w:val="28"/>
          <w:szCs w:val="28"/>
        </w:rPr>
        <w:t>Воропаева Олеся Александровна</w:t>
      </w:r>
    </w:p>
    <w:p w:rsidR="00D96B01" w:rsidRPr="00D96B01" w:rsidRDefault="00D96B01" w:rsidP="00D96B01">
      <w:pPr>
        <w:widowControl w:val="0"/>
        <w:suppressAutoHyphens/>
        <w:autoSpaceDN w:val="0"/>
        <w:spacing w:after="0" w:line="360" w:lineRule="auto"/>
        <w:ind w:right="174" w:firstLine="720"/>
        <w:jc w:val="right"/>
        <w:rPr>
          <w:rFonts w:ascii="Times New Roman" w:eastAsia="Arial" w:hAnsi="Times New Roman" w:cs="Tahoma"/>
          <w:kern w:val="3"/>
          <w:sz w:val="28"/>
          <w:szCs w:val="28"/>
        </w:rPr>
      </w:pPr>
      <w:r w:rsidRPr="00D96B01">
        <w:rPr>
          <w:rFonts w:ascii="Times New Roman" w:eastAsia="Arial" w:hAnsi="Times New Roman" w:cs="Tahoma"/>
          <w:kern w:val="3"/>
          <w:sz w:val="28"/>
          <w:szCs w:val="28"/>
        </w:rPr>
        <w:t xml:space="preserve">Квалификационная категория: </w:t>
      </w:r>
      <w:r w:rsidRPr="00D96B01">
        <w:rPr>
          <w:rFonts w:ascii="Times New Roman" w:eastAsia="Arial" w:hAnsi="Times New Roman" w:cs="Tahoma"/>
          <w:kern w:val="3"/>
          <w:sz w:val="28"/>
          <w:szCs w:val="28"/>
          <w:lang w:val="en-US"/>
        </w:rPr>
        <w:t>I</w:t>
      </w:r>
      <w:r w:rsidRPr="00D96B01">
        <w:rPr>
          <w:rFonts w:ascii="Times New Roman" w:eastAsia="Arial" w:hAnsi="Times New Roman" w:cs="Tahoma"/>
          <w:kern w:val="3"/>
          <w:sz w:val="28"/>
          <w:szCs w:val="28"/>
        </w:rPr>
        <w:t xml:space="preserve"> (первая)</w:t>
      </w:r>
    </w:p>
    <w:p w:rsidR="00D96B01" w:rsidRPr="00D96B01" w:rsidRDefault="00D96B01" w:rsidP="00D96B01">
      <w:pPr>
        <w:widowControl w:val="0"/>
        <w:suppressAutoHyphens/>
        <w:autoSpaceDN w:val="0"/>
        <w:spacing w:after="0" w:line="360" w:lineRule="auto"/>
        <w:ind w:right="174"/>
        <w:jc w:val="center"/>
        <w:rPr>
          <w:rFonts w:ascii="Times New Roman" w:eastAsia="Arial" w:hAnsi="Times New Roman" w:cs="Tahoma"/>
          <w:b/>
          <w:kern w:val="3"/>
          <w:sz w:val="28"/>
          <w:szCs w:val="28"/>
        </w:rPr>
      </w:pPr>
    </w:p>
    <w:p w:rsidR="00D96B01" w:rsidRPr="00D96B01" w:rsidRDefault="00D96B01" w:rsidP="00D96B01">
      <w:pPr>
        <w:widowControl w:val="0"/>
        <w:suppressAutoHyphens/>
        <w:autoSpaceDN w:val="0"/>
        <w:spacing w:after="0" w:line="360" w:lineRule="auto"/>
        <w:ind w:right="174"/>
        <w:rPr>
          <w:rFonts w:ascii="Times New Roman" w:eastAsia="Arial" w:hAnsi="Times New Roman" w:cs="Tahoma"/>
          <w:b/>
          <w:kern w:val="3"/>
          <w:sz w:val="28"/>
          <w:szCs w:val="28"/>
        </w:rPr>
      </w:pPr>
    </w:p>
    <w:p w:rsidR="00D96B01" w:rsidRPr="00D96B01" w:rsidRDefault="00D96B01" w:rsidP="00D96B01">
      <w:pPr>
        <w:widowControl w:val="0"/>
        <w:suppressAutoHyphens/>
        <w:autoSpaceDN w:val="0"/>
        <w:spacing w:after="0" w:line="360" w:lineRule="auto"/>
        <w:ind w:right="174"/>
        <w:jc w:val="center"/>
        <w:rPr>
          <w:rFonts w:ascii="Times New Roman" w:eastAsia="Arial" w:hAnsi="Times New Roman" w:cs="Tahoma"/>
          <w:b/>
          <w:kern w:val="3"/>
          <w:sz w:val="28"/>
          <w:szCs w:val="28"/>
        </w:rPr>
      </w:pPr>
    </w:p>
    <w:p w:rsidR="00D96B01" w:rsidRPr="003C6027" w:rsidRDefault="00D96B01" w:rsidP="003C6027">
      <w:pPr>
        <w:jc w:val="center"/>
        <w:rPr>
          <w:rFonts w:ascii="Times New Roman" w:eastAsia="NewtonCSanPin-Regular" w:hAnsi="Times New Roman"/>
          <w:b/>
          <w:sz w:val="28"/>
          <w:szCs w:val="28"/>
          <w:lang w:eastAsia="en-US"/>
        </w:rPr>
      </w:pPr>
      <w:r w:rsidRPr="00D96B01">
        <w:rPr>
          <w:rFonts w:ascii="Times New Roman" w:eastAsia="NewtonCSanPin-Regular" w:hAnsi="Times New Roman"/>
          <w:b/>
          <w:sz w:val="28"/>
          <w:szCs w:val="28"/>
          <w:lang w:eastAsia="en-US"/>
        </w:rPr>
        <w:t>201</w:t>
      </w:r>
      <w:r w:rsidR="00C61466">
        <w:rPr>
          <w:rFonts w:ascii="Times New Roman" w:eastAsia="NewtonCSanPin-Regular" w:hAnsi="Times New Roman"/>
          <w:b/>
          <w:sz w:val="28"/>
          <w:szCs w:val="28"/>
          <w:lang w:eastAsia="en-US"/>
        </w:rPr>
        <w:t>7</w:t>
      </w:r>
      <w:r w:rsidRPr="00D96B01">
        <w:rPr>
          <w:rFonts w:ascii="Times New Roman" w:eastAsia="NewtonCSanPin-Regular" w:hAnsi="Times New Roman"/>
          <w:b/>
          <w:sz w:val="28"/>
          <w:szCs w:val="28"/>
          <w:lang w:eastAsia="en-US"/>
        </w:rPr>
        <w:t>г</w:t>
      </w:r>
    </w:p>
    <w:p w:rsidR="00AE1481" w:rsidRPr="00F81AD3" w:rsidRDefault="00AE1481" w:rsidP="00D96B01">
      <w:pPr>
        <w:numPr>
          <w:ilvl w:val="0"/>
          <w:numId w:val="5"/>
        </w:numPr>
        <w:spacing w:after="0" w:line="240" w:lineRule="auto"/>
        <w:jc w:val="center"/>
        <w:rPr>
          <w:rFonts w:ascii="Times New Roman" w:hAnsi="Times New Roman"/>
          <w:b/>
          <w:sz w:val="32"/>
          <w:szCs w:val="32"/>
        </w:rPr>
      </w:pPr>
      <w:r w:rsidRPr="00F81AD3">
        <w:rPr>
          <w:rFonts w:ascii="Times New Roman" w:hAnsi="Times New Roman"/>
          <w:b/>
          <w:sz w:val="32"/>
          <w:szCs w:val="32"/>
        </w:rPr>
        <w:lastRenderedPageBreak/>
        <w:t>Пояснительная записка.</w:t>
      </w:r>
      <w:r w:rsidR="00F81AD3">
        <w:rPr>
          <w:rFonts w:ascii="Times New Roman" w:hAnsi="Times New Roman"/>
          <w:b/>
          <w:sz w:val="32"/>
          <w:szCs w:val="32"/>
        </w:rPr>
        <w:t xml:space="preserve"> </w:t>
      </w:r>
    </w:p>
    <w:p w:rsidR="00D96B01" w:rsidRPr="00C61466" w:rsidRDefault="00D96B01" w:rsidP="00D96B01">
      <w:pPr>
        <w:autoSpaceDE w:val="0"/>
        <w:autoSpaceDN w:val="0"/>
        <w:adjustRightInd w:val="0"/>
        <w:spacing w:after="0" w:line="240" w:lineRule="auto"/>
        <w:ind w:firstLine="709"/>
        <w:jc w:val="both"/>
        <w:rPr>
          <w:rFonts w:ascii="Times New Roman" w:hAnsi="Times New Roman"/>
          <w:bCs/>
          <w:color w:val="000000"/>
          <w:sz w:val="24"/>
          <w:szCs w:val="24"/>
        </w:rPr>
      </w:pPr>
      <w:r w:rsidRPr="00C61466">
        <w:rPr>
          <w:rFonts w:ascii="Times New Roman" w:hAnsi="Times New Roman"/>
          <w:bCs/>
          <w:color w:val="000000"/>
          <w:sz w:val="24"/>
          <w:szCs w:val="24"/>
        </w:rPr>
        <w:t>Рабочая программа составлена на основе следующих нормативных документов и методических рекомендаций:</w:t>
      </w:r>
    </w:p>
    <w:p w:rsidR="00D96B01" w:rsidRDefault="00D96B01" w:rsidP="00D96B01">
      <w:pPr>
        <w:numPr>
          <w:ilvl w:val="0"/>
          <w:numId w:val="6"/>
        </w:numPr>
        <w:autoSpaceDE w:val="0"/>
        <w:autoSpaceDN w:val="0"/>
        <w:adjustRightInd w:val="0"/>
        <w:spacing w:after="0" w:line="240" w:lineRule="auto"/>
        <w:contextualSpacing/>
        <w:jc w:val="both"/>
        <w:rPr>
          <w:rFonts w:ascii="Times New Roman" w:eastAsia="Calibri" w:hAnsi="Times New Roman"/>
          <w:bCs/>
          <w:color w:val="000000"/>
          <w:sz w:val="24"/>
          <w:szCs w:val="24"/>
          <w:lang w:eastAsia="en-US"/>
        </w:rPr>
      </w:pPr>
      <w:r w:rsidRPr="00C61466">
        <w:rPr>
          <w:rFonts w:ascii="Times New Roman" w:eastAsia="Calibri" w:hAnsi="Times New Roman"/>
          <w:bCs/>
          <w:color w:val="000000"/>
          <w:sz w:val="24"/>
          <w:szCs w:val="24"/>
          <w:lang w:eastAsia="en-US"/>
        </w:rPr>
        <w:t xml:space="preserve">Приказ </w:t>
      </w:r>
      <w:proofErr w:type="spellStart"/>
      <w:r w:rsidRPr="00C61466">
        <w:rPr>
          <w:rFonts w:ascii="Times New Roman" w:eastAsia="Calibri" w:hAnsi="Times New Roman"/>
          <w:bCs/>
          <w:color w:val="000000"/>
          <w:sz w:val="24"/>
          <w:szCs w:val="24"/>
          <w:lang w:eastAsia="en-US"/>
        </w:rPr>
        <w:t>Минобрнауки</w:t>
      </w:r>
      <w:proofErr w:type="spellEnd"/>
      <w:r w:rsidRPr="00C61466">
        <w:rPr>
          <w:rFonts w:ascii="Times New Roman" w:eastAsia="Calibri" w:hAnsi="Times New Roman"/>
          <w:bCs/>
          <w:color w:val="000000"/>
          <w:sz w:val="24"/>
          <w:szCs w:val="24"/>
          <w:lang w:eastAsia="en-US"/>
        </w:rPr>
        <w:t xml:space="preserve"> РФ от 06.10.2009 № 373 (ред. От 26.11.2010) «Об утверждении и введении в действие федерального государственного образовательного стандарта начального общего образования»;</w:t>
      </w:r>
    </w:p>
    <w:p w:rsidR="00D444EB" w:rsidRPr="00D444EB" w:rsidRDefault="003C6027" w:rsidP="00D444EB">
      <w:pPr>
        <w:numPr>
          <w:ilvl w:val="0"/>
          <w:numId w:val="6"/>
        </w:numPr>
        <w:autoSpaceDE w:val="0"/>
        <w:autoSpaceDN w:val="0"/>
        <w:adjustRightInd w:val="0"/>
        <w:spacing w:after="0" w:line="240" w:lineRule="auto"/>
        <w:contextualSpacing/>
        <w:jc w:val="both"/>
        <w:rPr>
          <w:rFonts w:ascii="Times New Roman" w:eastAsia="Calibri" w:hAnsi="Times New Roman"/>
          <w:bCs/>
          <w:color w:val="000000"/>
          <w:sz w:val="24"/>
          <w:szCs w:val="24"/>
          <w:lang w:eastAsia="en-US"/>
        </w:rPr>
      </w:pPr>
      <w:r>
        <w:rPr>
          <w:rFonts w:ascii="Times New Roman" w:hAnsi="Times New Roman"/>
          <w:sz w:val="24"/>
          <w:szCs w:val="24"/>
        </w:rPr>
        <w:t>П</w:t>
      </w:r>
      <w:r w:rsidR="00D444EB" w:rsidRPr="009F032D">
        <w:rPr>
          <w:rFonts w:ascii="Times New Roman" w:hAnsi="Times New Roman"/>
          <w:sz w:val="24"/>
          <w:szCs w:val="24"/>
        </w:rPr>
        <w:t>римерной программы внеурочной деятельности Федерального государственного образовательного стандарта</w:t>
      </w:r>
    </w:p>
    <w:p w:rsidR="00F81AD3" w:rsidRPr="00F81AD3" w:rsidRDefault="003C6027" w:rsidP="00D96B01">
      <w:pPr>
        <w:numPr>
          <w:ilvl w:val="0"/>
          <w:numId w:val="7"/>
        </w:numPr>
        <w:shd w:val="clear" w:color="auto" w:fill="FFFFFF"/>
        <w:autoSpaceDE w:val="0"/>
        <w:autoSpaceDN w:val="0"/>
        <w:adjustRightInd w:val="0"/>
        <w:spacing w:after="0" w:line="288" w:lineRule="atLeast"/>
        <w:contextualSpacing/>
        <w:jc w:val="both"/>
        <w:textAlignment w:val="baseline"/>
        <w:rPr>
          <w:rFonts w:ascii="Times New Roman" w:hAnsi="Times New Roman"/>
          <w:spacing w:val="2"/>
          <w:sz w:val="24"/>
          <w:szCs w:val="24"/>
          <w:lang w:eastAsia="en-US"/>
        </w:rPr>
      </w:pPr>
      <w:r>
        <w:rPr>
          <w:rFonts w:ascii="Times New Roman" w:hAnsi="Times New Roman"/>
          <w:color w:val="000000"/>
          <w:sz w:val="24"/>
          <w:szCs w:val="24"/>
          <w:shd w:val="clear" w:color="auto" w:fill="FFFFFF"/>
        </w:rPr>
        <w:t>С</w:t>
      </w:r>
      <w:r w:rsidR="00F81AD3" w:rsidRPr="00F81AD3">
        <w:rPr>
          <w:rFonts w:ascii="Times New Roman" w:hAnsi="Times New Roman"/>
          <w:color w:val="000000"/>
          <w:sz w:val="24"/>
          <w:szCs w:val="24"/>
          <w:shd w:val="clear" w:color="auto" w:fill="FFFFFF"/>
        </w:rPr>
        <w:t xml:space="preserve"> учётом авторской программы Н.Б. Истоминой. Математика: программа 1–4 классы.– Смоленск: Ассоциация ХХ</w:t>
      </w:r>
      <w:proofErr w:type="gramStart"/>
      <w:r w:rsidR="00F81AD3" w:rsidRPr="00F81AD3">
        <w:rPr>
          <w:rFonts w:ascii="Times New Roman" w:hAnsi="Times New Roman"/>
          <w:color w:val="000000"/>
          <w:sz w:val="24"/>
          <w:szCs w:val="24"/>
          <w:shd w:val="clear" w:color="auto" w:fill="FFFFFF"/>
        </w:rPr>
        <w:t>I</w:t>
      </w:r>
      <w:proofErr w:type="gramEnd"/>
      <w:r w:rsidR="00F81AD3" w:rsidRPr="00F81AD3">
        <w:rPr>
          <w:rFonts w:ascii="Times New Roman" w:hAnsi="Times New Roman"/>
          <w:color w:val="000000"/>
          <w:sz w:val="24"/>
          <w:szCs w:val="24"/>
          <w:shd w:val="clear" w:color="auto" w:fill="FFFFFF"/>
        </w:rPr>
        <w:t xml:space="preserve"> век, 2012.;</w:t>
      </w:r>
      <w:r w:rsidR="00F81AD3" w:rsidRPr="00F81AD3">
        <w:rPr>
          <w:rStyle w:val="apple-converted-space"/>
          <w:rFonts w:ascii="Times New Roman" w:hAnsi="Times New Roman"/>
          <w:color w:val="000000"/>
          <w:sz w:val="24"/>
          <w:szCs w:val="24"/>
          <w:shd w:val="clear" w:color="auto" w:fill="FFFFFF"/>
        </w:rPr>
        <w:t> </w:t>
      </w:r>
      <w:r w:rsidR="00F81AD3" w:rsidRPr="00F81AD3">
        <w:rPr>
          <w:rFonts w:ascii="Times New Roman" w:hAnsi="Times New Roman"/>
          <w:color w:val="000000"/>
          <w:sz w:val="24"/>
          <w:szCs w:val="24"/>
          <w:shd w:val="clear" w:color="auto" w:fill="FFFFFF"/>
        </w:rPr>
        <w:t>утвержденной МО РФ в соответствии с требованиями Федерального компонента государственного стандарта начального образования;</w:t>
      </w:r>
    </w:p>
    <w:p w:rsidR="00D96B01" w:rsidRPr="00D444EB" w:rsidRDefault="00D96B01" w:rsidP="00D96B01">
      <w:pPr>
        <w:numPr>
          <w:ilvl w:val="0"/>
          <w:numId w:val="7"/>
        </w:numPr>
        <w:shd w:val="clear" w:color="auto" w:fill="FFFFFF"/>
        <w:autoSpaceDE w:val="0"/>
        <w:autoSpaceDN w:val="0"/>
        <w:adjustRightInd w:val="0"/>
        <w:spacing w:after="0" w:line="288" w:lineRule="atLeast"/>
        <w:contextualSpacing/>
        <w:jc w:val="both"/>
        <w:textAlignment w:val="baseline"/>
        <w:rPr>
          <w:rFonts w:ascii="Times New Roman" w:hAnsi="Times New Roman"/>
          <w:spacing w:val="2"/>
          <w:sz w:val="24"/>
          <w:szCs w:val="24"/>
          <w:lang w:eastAsia="en-US"/>
        </w:rPr>
      </w:pPr>
      <w:r w:rsidRPr="00C61466">
        <w:rPr>
          <w:rFonts w:ascii="Times New Roman" w:eastAsia="Calibri" w:hAnsi="Times New Roman"/>
          <w:bCs/>
          <w:sz w:val="24"/>
          <w:szCs w:val="24"/>
          <w:lang w:eastAsia="en-US"/>
        </w:rPr>
        <w:t xml:space="preserve">Учебный план МБОУ «2-Михайловская средняя общеобразовательная школа </w:t>
      </w:r>
      <w:proofErr w:type="spellStart"/>
      <w:r w:rsidRPr="00C61466">
        <w:rPr>
          <w:rFonts w:ascii="Times New Roman" w:eastAsia="Calibri" w:hAnsi="Times New Roman"/>
          <w:bCs/>
          <w:sz w:val="24"/>
          <w:szCs w:val="24"/>
          <w:lang w:eastAsia="en-US"/>
        </w:rPr>
        <w:t>Сорочинского</w:t>
      </w:r>
      <w:proofErr w:type="spellEnd"/>
      <w:r w:rsidRPr="00C61466">
        <w:rPr>
          <w:rFonts w:ascii="Times New Roman" w:eastAsia="Calibri" w:hAnsi="Times New Roman"/>
          <w:bCs/>
          <w:color w:val="000000"/>
          <w:sz w:val="24"/>
          <w:szCs w:val="24"/>
          <w:lang w:eastAsia="en-US"/>
        </w:rPr>
        <w:t xml:space="preserve"> </w:t>
      </w:r>
      <w:r w:rsidR="00C61466" w:rsidRPr="00C61466">
        <w:rPr>
          <w:rFonts w:ascii="Times New Roman" w:eastAsia="Calibri" w:hAnsi="Times New Roman"/>
          <w:bCs/>
          <w:color w:val="000000"/>
          <w:sz w:val="24"/>
          <w:szCs w:val="24"/>
          <w:lang w:eastAsia="en-US"/>
        </w:rPr>
        <w:t>городского округа</w:t>
      </w:r>
      <w:r w:rsidRPr="00C61466">
        <w:rPr>
          <w:rFonts w:ascii="Times New Roman" w:eastAsia="Calibri" w:hAnsi="Times New Roman"/>
          <w:bCs/>
          <w:color w:val="000000"/>
          <w:sz w:val="24"/>
          <w:szCs w:val="24"/>
          <w:lang w:eastAsia="en-US"/>
        </w:rPr>
        <w:t xml:space="preserve"> Оренбургской области» на 201</w:t>
      </w:r>
      <w:r w:rsidR="00C61466" w:rsidRPr="00C61466">
        <w:rPr>
          <w:rFonts w:ascii="Times New Roman" w:eastAsia="Calibri" w:hAnsi="Times New Roman"/>
          <w:bCs/>
          <w:color w:val="000000"/>
          <w:sz w:val="24"/>
          <w:szCs w:val="24"/>
          <w:lang w:eastAsia="en-US"/>
        </w:rPr>
        <w:t>7</w:t>
      </w:r>
      <w:r w:rsidRPr="00C61466">
        <w:rPr>
          <w:rFonts w:ascii="Times New Roman" w:eastAsia="Calibri" w:hAnsi="Times New Roman"/>
          <w:bCs/>
          <w:color w:val="000000"/>
          <w:sz w:val="24"/>
          <w:szCs w:val="24"/>
          <w:lang w:eastAsia="en-US"/>
        </w:rPr>
        <w:t>/201</w:t>
      </w:r>
      <w:r w:rsidR="00C61466" w:rsidRPr="00C61466">
        <w:rPr>
          <w:rFonts w:ascii="Times New Roman" w:eastAsia="Calibri" w:hAnsi="Times New Roman"/>
          <w:bCs/>
          <w:color w:val="000000"/>
          <w:sz w:val="24"/>
          <w:szCs w:val="24"/>
          <w:lang w:eastAsia="en-US"/>
        </w:rPr>
        <w:t>8</w:t>
      </w:r>
      <w:r w:rsidRPr="00C61466">
        <w:rPr>
          <w:rFonts w:ascii="Times New Roman" w:eastAsia="Calibri" w:hAnsi="Times New Roman"/>
          <w:bCs/>
          <w:color w:val="000000"/>
          <w:sz w:val="24"/>
          <w:szCs w:val="24"/>
          <w:lang w:eastAsia="en-US"/>
        </w:rPr>
        <w:t xml:space="preserve"> учебный год.</w:t>
      </w:r>
    </w:p>
    <w:p w:rsidR="00F81AD3" w:rsidRPr="00F81AD3" w:rsidRDefault="00F81AD3" w:rsidP="00F81AD3">
      <w:pPr>
        <w:pStyle w:val="a3"/>
        <w:numPr>
          <w:ilvl w:val="0"/>
          <w:numId w:val="7"/>
        </w:numPr>
        <w:spacing w:after="0" w:line="240" w:lineRule="auto"/>
        <w:jc w:val="both"/>
        <w:rPr>
          <w:rFonts w:ascii="Times New Roman" w:hAnsi="Times New Roman"/>
          <w:sz w:val="24"/>
          <w:szCs w:val="24"/>
        </w:rPr>
      </w:pPr>
      <w:r w:rsidRPr="00F81AD3">
        <w:rPr>
          <w:rFonts w:ascii="Times New Roman" w:hAnsi="Times New Roman"/>
          <w:bCs/>
          <w:sz w:val="24"/>
          <w:szCs w:val="24"/>
        </w:rPr>
        <w:t xml:space="preserve">Положение о разработке рабочих программ МБОУ «2-Михайловская средняя общеобразовательная школа </w:t>
      </w:r>
      <w:proofErr w:type="spellStart"/>
      <w:r w:rsidRPr="00F81AD3">
        <w:rPr>
          <w:rFonts w:ascii="Times New Roman" w:hAnsi="Times New Roman"/>
          <w:bCs/>
          <w:sz w:val="24"/>
          <w:szCs w:val="24"/>
        </w:rPr>
        <w:t>Сорочинского</w:t>
      </w:r>
      <w:proofErr w:type="spellEnd"/>
      <w:r w:rsidRPr="00F81AD3">
        <w:rPr>
          <w:rFonts w:ascii="Times New Roman" w:hAnsi="Times New Roman"/>
          <w:bCs/>
          <w:sz w:val="24"/>
          <w:szCs w:val="24"/>
        </w:rPr>
        <w:t xml:space="preserve"> городского округа Оренбургской области»</w:t>
      </w:r>
    </w:p>
    <w:p w:rsidR="00AE1481" w:rsidRPr="00D444EB" w:rsidRDefault="00AE1481" w:rsidP="00CC0C96">
      <w:pPr>
        <w:spacing w:after="0" w:line="240" w:lineRule="auto"/>
        <w:ind w:firstLine="709"/>
        <w:jc w:val="both"/>
        <w:rPr>
          <w:rFonts w:ascii="Times New Roman" w:hAnsi="Times New Roman"/>
          <w:color w:val="FF0000"/>
          <w:sz w:val="24"/>
          <w:szCs w:val="24"/>
        </w:rPr>
      </w:pPr>
    </w:p>
    <w:p w:rsidR="00AE1481" w:rsidRPr="00C61466" w:rsidRDefault="00AE1481" w:rsidP="00F3041E">
      <w:pPr>
        <w:spacing w:after="0" w:line="240" w:lineRule="auto"/>
        <w:jc w:val="both"/>
        <w:rPr>
          <w:rFonts w:ascii="Times New Roman" w:hAnsi="Times New Roman"/>
          <w:sz w:val="24"/>
          <w:szCs w:val="24"/>
        </w:rPr>
      </w:pPr>
      <w:r w:rsidRPr="00C61466">
        <w:rPr>
          <w:rFonts w:ascii="Times New Roman" w:hAnsi="Times New Roman"/>
          <w:b/>
          <w:bCs/>
          <w:sz w:val="24"/>
          <w:szCs w:val="24"/>
        </w:rPr>
        <w:t>Цель</w:t>
      </w:r>
      <w:r w:rsidRPr="00C61466">
        <w:rPr>
          <w:rFonts w:ascii="Times New Roman" w:hAnsi="Times New Roman"/>
          <w:b/>
          <w:sz w:val="24"/>
          <w:szCs w:val="24"/>
        </w:rPr>
        <w:t xml:space="preserve"> программы «Наглядная геометрия» </w:t>
      </w:r>
      <w:r w:rsidRPr="00C61466">
        <w:rPr>
          <w:rFonts w:ascii="Times New Roman" w:hAnsi="Times New Roman"/>
          <w:sz w:val="24"/>
          <w:szCs w:val="24"/>
        </w:rPr>
        <w:t>— формирование представления о прикладных возможностях математики, ее месте в общечеловеческой культуре, а также о практической значимости геометрических знаний.</w:t>
      </w:r>
    </w:p>
    <w:p w:rsidR="00AE1481" w:rsidRPr="00C61466" w:rsidRDefault="00AE1481" w:rsidP="00F3041E">
      <w:pPr>
        <w:spacing w:after="0" w:line="240" w:lineRule="auto"/>
        <w:jc w:val="both"/>
        <w:rPr>
          <w:rFonts w:ascii="Times New Roman" w:hAnsi="Times New Roman"/>
          <w:b/>
          <w:bCs/>
          <w:sz w:val="24"/>
          <w:szCs w:val="24"/>
        </w:rPr>
      </w:pPr>
      <w:r w:rsidRPr="00C61466">
        <w:rPr>
          <w:rFonts w:ascii="Times New Roman" w:hAnsi="Times New Roman"/>
          <w:b/>
          <w:bCs/>
          <w:sz w:val="24"/>
          <w:szCs w:val="24"/>
        </w:rPr>
        <w:t>Задачи программы:</w:t>
      </w:r>
    </w:p>
    <w:p w:rsidR="00AE1481" w:rsidRPr="00C61466" w:rsidRDefault="00AE1481" w:rsidP="00F3041E">
      <w:pPr>
        <w:spacing w:after="0" w:line="240" w:lineRule="auto"/>
        <w:jc w:val="both"/>
        <w:rPr>
          <w:rFonts w:ascii="Times New Roman" w:hAnsi="Times New Roman"/>
          <w:b/>
          <w:bCs/>
          <w:i/>
          <w:iCs/>
          <w:sz w:val="24"/>
          <w:szCs w:val="24"/>
        </w:rPr>
      </w:pPr>
      <w:r w:rsidRPr="00C61466">
        <w:rPr>
          <w:rFonts w:ascii="Times New Roman" w:hAnsi="Times New Roman"/>
          <w:b/>
          <w:bCs/>
          <w:i/>
          <w:iCs/>
          <w:sz w:val="24"/>
          <w:szCs w:val="24"/>
        </w:rPr>
        <w:t>Обучающие:</w:t>
      </w:r>
    </w:p>
    <w:p w:rsidR="00AE1481" w:rsidRPr="00C61466" w:rsidRDefault="00AE1481" w:rsidP="00F3041E">
      <w:pPr>
        <w:spacing w:after="0" w:line="240" w:lineRule="auto"/>
        <w:jc w:val="both"/>
        <w:rPr>
          <w:rFonts w:ascii="Times New Roman" w:hAnsi="Times New Roman"/>
          <w:sz w:val="24"/>
          <w:szCs w:val="24"/>
        </w:rPr>
      </w:pPr>
      <w:r w:rsidRPr="00C61466">
        <w:rPr>
          <w:rFonts w:ascii="Times New Roman" w:hAnsi="Times New Roman"/>
          <w:sz w:val="24"/>
          <w:szCs w:val="24"/>
        </w:rPr>
        <w:t>- формировать умение использовать различные технические приемы при работе с бумагой;</w:t>
      </w:r>
    </w:p>
    <w:p w:rsidR="00AE1481" w:rsidRPr="00C61466" w:rsidRDefault="00AE1481" w:rsidP="00F3041E">
      <w:pPr>
        <w:spacing w:after="0" w:line="240" w:lineRule="auto"/>
        <w:jc w:val="both"/>
        <w:rPr>
          <w:rFonts w:ascii="Times New Roman" w:hAnsi="Times New Roman"/>
          <w:sz w:val="24"/>
          <w:szCs w:val="24"/>
        </w:rPr>
      </w:pPr>
      <w:r w:rsidRPr="00C61466">
        <w:rPr>
          <w:rFonts w:ascii="Times New Roman" w:hAnsi="Times New Roman"/>
          <w:sz w:val="24"/>
          <w:szCs w:val="24"/>
        </w:rPr>
        <w:t>- усвоение определенной системы знаний посредством моделирования и  исследования реальных ситуаций;</w:t>
      </w:r>
    </w:p>
    <w:p w:rsidR="00AE1481" w:rsidRPr="00C61466" w:rsidRDefault="00AE1481" w:rsidP="00F3041E">
      <w:pPr>
        <w:spacing w:after="0" w:line="240" w:lineRule="auto"/>
        <w:jc w:val="both"/>
        <w:rPr>
          <w:rFonts w:ascii="Times New Roman" w:hAnsi="Times New Roman"/>
          <w:sz w:val="24"/>
          <w:szCs w:val="24"/>
        </w:rPr>
      </w:pPr>
      <w:r w:rsidRPr="00C61466">
        <w:rPr>
          <w:rFonts w:ascii="Times New Roman" w:hAnsi="Times New Roman"/>
          <w:sz w:val="24"/>
          <w:szCs w:val="24"/>
        </w:rPr>
        <w:t>- отрабатывать практические навыки работы с инструментами.</w:t>
      </w:r>
    </w:p>
    <w:p w:rsidR="00AE1481" w:rsidRPr="00C61466" w:rsidRDefault="00AE1481" w:rsidP="00F3041E">
      <w:pPr>
        <w:spacing w:after="0" w:line="240" w:lineRule="auto"/>
        <w:jc w:val="both"/>
        <w:rPr>
          <w:rFonts w:ascii="Times New Roman" w:hAnsi="Times New Roman"/>
          <w:b/>
          <w:bCs/>
          <w:i/>
          <w:iCs/>
          <w:sz w:val="24"/>
          <w:szCs w:val="24"/>
        </w:rPr>
      </w:pPr>
      <w:r w:rsidRPr="00C61466">
        <w:rPr>
          <w:rFonts w:ascii="Times New Roman" w:hAnsi="Times New Roman"/>
          <w:b/>
          <w:bCs/>
          <w:i/>
          <w:iCs/>
          <w:sz w:val="24"/>
          <w:szCs w:val="24"/>
        </w:rPr>
        <w:t>Развивающие:</w:t>
      </w:r>
    </w:p>
    <w:p w:rsidR="00AE1481" w:rsidRPr="00C61466" w:rsidRDefault="00AE1481" w:rsidP="00F3041E">
      <w:pPr>
        <w:spacing w:after="0" w:line="240" w:lineRule="auto"/>
        <w:jc w:val="both"/>
        <w:rPr>
          <w:rFonts w:ascii="Times New Roman" w:hAnsi="Times New Roman"/>
          <w:sz w:val="24"/>
          <w:szCs w:val="24"/>
        </w:rPr>
      </w:pPr>
      <w:r w:rsidRPr="00C61466">
        <w:rPr>
          <w:rFonts w:ascii="Times New Roman" w:hAnsi="Times New Roman"/>
          <w:sz w:val="24"/>
          <w:szCs w:val="24"/>
        </w:rPr>
        <w:t>- развивать образное и пространственное мышление, фантазию ребенка;</w:t>
      </w:r>
    </w:p>
    <w:p w:rsidR="00AE1481" w:rsidRPr="00C61466" w:rsidRDefault="00AE1481" w:rsidP="00F3041E">
      <w:pPr>
        <w:spacing w:after="0" w:line="240" w:lineRule="auto"/>
        <w:jc w:val="both"/>
        <w:rPr>
          <w:rFonts w:ascii="Times New Roman" w:hAnsi="Times New Roman"/>
          <w:sz w:val="24"/>
          <w:szCs w:val="24"/>
        </w:rPr>
      </w:pPr>
      <w:r w:rsidRPr="00C61466">
        <w:rPr>
          <w:rFonts w:ascii="Times New Roman" w:hAnsi="Times New Roman"/>
          <w:sz w:val="24"/>
          <w:szCs w:val="24"/>
        </w:rPr>
        <w:t>- развивать внимание, память, логическое, абстрактное и  аналитическое мышление и самоанализ;</w:t>
      </w:r>
    </w:p>
    <w:p w:rsidR="00AE1481" w:rsidRPr="00C61466" w:rsidRDefault="00AE1481" w:rsidP="00F3041E">
      <w:pPr>
        <w:spacing w:after="0" w:line="240" w:lineRule="auto"/>
        <w:jc w:val="both"/>
        <w:rPr>
          <w:rFonts w:ascii="Times New Roman" w:hAnsi="Times New Roman"/>
          <w:sz w:val="24"/>
          <w:szCs w:val="24"/>
        </w:rPr>
      </w:pPr>
      <w:r w:rsidRPr="00C61466">
        <w:rPr>
          <w:rFonts w:ascii="Times New Roman" w:hAnsi="Times New Roman"/>
          <w:sz w:val="24"/>
          <w:szCs w:val="24"/>
        </w:rPr>
        <w:t>- развивать психометрические качества личности;</w:t>
      </w:r>
    </w:p>
    <w:p w:rsidR="00AE1481" w:rsidRPr="00C61466" w:rsidRDefault="00AE1481" w:rsidP="00F3041E">
      <w:pPr>
        <w:spacing w:after="0" w:line="240" w:lineRule="auto"/>
        <w:jc w:val="both"/>
        <w:rPr>
          <w:rFonts w:ascii="Times New Roman" w:hAnsi="Times New Roman"/>
          <w:sz w:val="24"/>
          <w:szCs w:val="24"/>
        </w:rPr>
      </w:pPr>
      <w:r w:rsidRPr="00C61466">
        <w:rPr>
          <w:rFonts w:ascii="Times New Roman" w:hAnsi="Times New Roman"/>
          <w:sz w:val="24"/>
          <w:szCs w:val="24"/>
        </w:rPr>
        <w:t>- развитие мелкой моторики рук и глазомера;</w:t>
      </w:r>
    </w:p>
    <w:p w:rsidR="00AE1481" w:rsidRPr="00C61466" w:rsidRDefault="00AE1481" w:rsidP="00F3041E">
      <w:pPr>
        <w:spacing w:after="0" w:line="240" w:lineRule="auto"/>
        <w:jc w:val="both"/>
        <w:rPr>
          <w:rFonts w:ascii="Times New Roman" w:hAnsi="Times New Roman"/>
          <w:sz w:val="24"/>
          <w:szCs w:val="24"/>
        </w:rPr>
      </w:pPr>
      <w:r w:rsidRPr="00C61466">
        <w:rPr>
          <w:rFonts w:ascii="Times New Roman" w:hAnsi="Times New Roman"/>
          <w:sz w:val="24"/>
          <w:szCs w:val="24"/>
        </w:rPr>
        <w:t>- формирование творческих способностей, духовной культуры и эмоционального отношения к действительности.</w:t>
      </w:r>
    </w:p>
    <w:p w:rsidR="00AE1481" w:rsidRPr="00C61466" w:rsidRDefault="00AE1481" w:rsidP="00F3041E">
      <w:pPr>
        <w:spacing w:after="0" w:line="240" w:lineRule="auto"/>
        <w:jc w:val="both"/>
        <w:rPr>
          <w:rFonts w:ascii="Times New Roman" w:hAnsi="Times New Roman"/>
          <w:b/>
          <w:bCs/>
          <w:i/>
          <w:iCs/>
          <w:sz w:val="24"/>
          <w:szCs w:val="24"/>
        </w:rPr>
      </w:pPr>
      <w:r w:rsidRPr="00C61466">
        <w:rPr>
          <w:rFonts w:ascii="Times New Roman" w:hAnsi="Times New Roman"/>
          <w:b/>
          <w:bCs/>
          <w:i/>
          <w:iCs/>
          <w:sz w:val="24"/>
          <w:szCs w:val="24"/>
        </w:rPr>
        <w:t>Воспитательные:</w:t>
      </w:r>
    </w:p>
    <w:p w:rsidR="00AE1481" w:rsidRPr="00C61466" w:rsidRDefault="00AE1481" w:rsidP="00F3041E">
      <w:pPr>
        <w:spacing w:after="0" w:line="240" w:lineRule="auto"/>
        <w:jc w:val="both"/>
        <w:rPr>
          <w:rFonts w:ascii="Times New Roman" w:hAnsi="Times New Roman"/>
          <w:sz w:val="24"/>
          <w:szCs w:val="24"/>
        </w:rPr>
      </w:pPr>
      <w:r w:rsidRPr="00C61466">
        <w:rPr>
          <w:rFonts w:ascii="Times New Roman" w:hAnsi="Times New Roman"/>
          <w:sz w:val="24"/>
          <w:szCs w:val="24"/>
        </w:rPr>
        <w:t>- формировать коммуникативную культуру, внимание и уважение к людям, терпимость к чужому мнению, умение работать в группе;</w:t>
      </w:r>
    </w:p>
    <w:p w:rsidR="00AE1481" w:rsidRPr="00C61466" w:rsidRDefault="00AE1481" w:rsidP="00F3041E">
      <w:pPr>
        <w:spacing w:after="0" w:line="240" w:lineRule="auto"/>
        <w:jc w:val="both"/>
        <w:rPr>
          <w:rFonts w:ascii="Times New Roman" w:hAnsi="Times New Roman"/>
          <w:sz w:val="24"/>
          <w:szCs w:val="24"/>
        </w:rPr>
      </w:pPr>
      <w:r w:rsidRPr="00C61466">
        <w:rPr>
          <w:rFonts w:ascii="Times New Roman" w:hAnsi="Times New Roman"/>
          <w:sz w:val="24"/>
          <w:szCs w:val="24"/>
        </w:rPr>
        <w:t>- создать комфортную среду педагогического общения между педагогом и воспитанниками;</w:t>
      </w:r>
    </w:p>
    <w:p w:rsidR="00AE1481" w:rsidRPr="00C61466" w:rsidRDefault="00AE1481" w:rsidP="00F3041E">
      <w:pPr>
        <w:spacing w:after="0" w:line="240" w:lineRule="auto"/>
        <w:jc w:val="both"/>
        <w:rPr>
          <w:rFonts w:ascii="Times New Roman" w:hAnsi="Times New Roman"/>
          <w:sz w:val="24"/>
          <w:szCs w:val="24"/>
        </w:rPr>
      </w:pPr>
      <w:r w:rsidRPr="00C61466">
        <w:rPr>
          <w:rFonts w:ascii="Times New Roman" w:hAnsi="Times New Roman"/>
          <w:sz w:val="24"/>
          <w:szCs w:val="24"/>
        </w:rPr>
        <w:t>- осуществлять трудовое и эстетическое воспитание школьников.</w:t>
      </w:r>
    </w:p>
    <w:p w:rsidR="00AE1481" w:rsidRPr="00C61466" w:rsidRDefault="00AE1481" w:rsidP="00F3041E">
      <w:pPr>
        <w:spacing w:after="0" w:line="240" w:lineRule="auto"/>
        <w:jc w:val="both"/>
        <w:rPr>
          <w:rFonts w:ascii="Times New Roman" w:hAnsi="Times New Roman"/>
          <w:b/>
          <w:sz w:val="24"/>
          <w:szCs w:val="24"/>
        </w:rPr>
      </w:pPr>
      <w:r w:rsidRPr="00C61466">
        <w:rPr>
          <w:rFonts w:ascii="Times New Roman" w:hAnsi="Times New Roman"/>
          <w:b/>
          <w:sz w:val="24"/>
          <w:szCs w:val="24"/>
        </w:rPr>
        <w:t>Основные формы и методы работы:</w:t>
      </w:r>
    </w:p>
    <w:p w:rsidR="00AE1481" w:rsidRPr="00C61466" w:rsidRDefault="00AE1481" w:rsidP="00F3041E">
      <w:pPr>
        <w:spacing w:after="0" w:line="240" w:lineRule="auto"/>
        <w:jc w:val="both"/>
        <w:rPr>
          <w:rFonts w:ascii="Times New Roman" w:hAnsi="Times New Roman"/>
          <w:sz w:val="24"/>
          <w:szCs w:val="24"/>
        </w:rPr>
      </w:pPr>
      <w:r w:rsidRPr="00C61466">
        <w:rPr>
          <w:rFonts w:ascii="Times New Roman" w:hAnsi="Times New Roman"/>
          <w:sz w:val="24"/>
          <w:szCs w:val="24"/>
        </w:rPr>
        <w:t xml:space="preserve">В процессе занятий используются различные формы занятий: традиционные, комбинированные и практические занятия; индивидуальная деятельность; лекционные занятия. </w:t>
      </w:r>
    </w:p>
    <w:p w:rsidR="00AE1481" w:rsidRPr="00C61466" w:rsidRDefault="00AE1481" w:rsidP="00F3041E">
      <w:pPr>
        <w:spacing w:after="0" w:line="240" w:lineRule="auto"/>
        <w:jc w:val="both"/>
        <w:rPr>
          <w:rFonts w:ascii="Times New Roman" w:hAnsi="Times New Roman"/>
          <w:b/>
          <w:sz w:val="24"/>
          <w:szCs w:val="24"/>
        </w:rPr>
      </w:pPr>
      <w:r w:rsidRPr="00C61466">
        <w:rPr>
          <w:rFonts w:ascii="Times New Roman" w:hAnsi="Times New Roman"/>
          <w:b/>
          <w:i/>
          <w:sz w:val="24"/>
          <w:szCs w:val="24"/>
        </w:rPr>
        <w:t>А также различные методы обучения:</w:t>
      </w:r>
    </w:p>
    <w:p w:rsidR="00AE1481" w:rsidRPr="00C61466" w:rsidRDefault="00AE1481" w:rsidP="00F3041E">
      <w:pPr>
        <w:spacing w:after="0" w:line="240" w:lineRule="auto"/>
        <w:jc w:val="both"/>
        <w:rPr>
          <w:rFonts w:ascii="Times New Roman" w:hAnsi="Times New Roman"/>
          <w:sz w:val="24"/>
          <w:szCs w:val="24"/>
        </w:rPr>
      </w:pPr>
      <w:proofErr w:type="gramStart"/>
      <w:r w:rsidRPr="00C61466">
        <w:rPr>
          <w:rFonts w:ascii="Times New Roman" w:hAnsi="Times New Roman"/>
          <w:sz w:val="24"/>
          <w:szCs w:val="24"/>
        </w:rPr>
        <w:t xml:space="preserve">- в основе, которых лежит способ организации занятия: </w:t>
      </w:r>
      <w:r w:rsidRPr="00C61466">
        <w:rPr>
          <w:rFonts w:ascii="Times New Roman" w:hAnsi="Times New Roman"/>
          <w:i/>
          <w:sz w:val="24"/>
          <w:szCs w:val="24"/>
        </w:rPr>
        <w:t>словесный</w:t>
      </w:r>
      <w:r w:rsidRPr="00C61466">
        <w:rPr>
          <w:rFonts w:ascii="Times New Roman" w:hAnsi="Times New Roman"/>
          <w:sz w:val="24"/>
          <w:szCs w:val="24"/>
        </w:rPr>
        <w:t xml:space="preserve"> (устное изложение, беседа, рассказ, лекция); </w:t>
      </w:r>
      <w:r w:rsidRPr="00C61466">
        <w:rPr>
          <w:rFonts w:ascii="Times New Roman" w:hAnsi="Times New Roman"/>
          <w:i/>
          <w:sz w:val="24"/>
          <w:szCs w:val="24"/>
        </w:rPr>
        <w:t xml:space="preserve">наглядный </w:t>
      </w:r>
      <w:r w:rsidRPr="00C61466">
        <w:rPr>
          <w:rFonts w:ascii="Times New Roman" w:hAnsi="Times New Roman"/>
          <w:sz w:val="24"/>
          <w:szCs w:val="24"/>
        </w:rPr>
        <w:t xml:space="preserve">(иллюстрации, наблюдение, показ педагогом, работа по образцу); практический; </w:t>
      </w:r>
      <w:proofErr w:type="gramEnd"/>
    </w:p>
    <w:p w:rsidR="00AE1481" w:rsidRPr="00C61466" w:rsidRDefault="00AE1481" w:rsidP="00F3041E">
      <w:pPr>
        <w:spacing w:after="0" w:line="240" w:lineRule="auto"/>
        <w:jc w:val="both"/>
        <w:rPr>
          <w:rFonts w:ascii="Times New Roman" w:hAnsi="Times New Roman"/>
          <w:sz w:val="24"/>
          <w:szCs w:val="24"/>
        </w:rPr>
      </w:pPr>
      <w:r w:rsidRPr="00C61466">
        <w:rPr>
          <w:rFonts w:ascii="Times New Roman" w:hAnsi="Times New Roman"/>
          <w:sz w:val="24"/>
          <w:szCs w:val="24"/>
        </w:rPr>
        <w:lastRenderedPageBreak/>
        <w:t xml:space="preserve">- в основе, которых лежит уровень деятельности детей: </w:t>
      </w:r>
      <w:r w:rsidRPr="00C61466">
        <w:rPr>
          <w:rFonts w:ascii="Times New Roman" w:hAnsi="Times New Roman"/>
          <w:i/>
          <w:sz w:val="24"/>
          <w:szCs w:val="24"/>
        </w:rPr>
        <w:t>объяснительно-иллюстративный</w:t>
      </w:r>
      <w:r w:rsidRPr="00C61466">
        <w:rPr>
          <w:rFonts w:ascii="Times New Roman" w:hAnsi="Times New Roman"/>
          <w:sz w:val="24"/>
          <w:szCs w:val="24"/>
        </w:rPr>
        <w:t xml:space="preserve"> (дети воспринимают и усваивают готовую информацию); </w:t>
      </w:r>
      <w:r w:rsidRPr="00C61466">
        <w:rPr>
          <w:rFonts w:ascii="Times New Roman" w:hAnsi="Times New Roman"/>
          <w:i/>
          <w:sz w:val="24"/>
          <w:szCs w:val="24"/>
        </w:rPr>
        <w:t>репродуктивный</w:t>
      </w:r>
      <w:r w:rsidRPr="00C61466">
        <w:rPr>
          <w:rFonts w:ascii="Times New Roman" w:hAnsi="Times New Roman"/>
          <w:sz w:val="24"/>
          <w:szCs w:val="24"/>
        </w:rPr>
        <w:t xml:space="preserve"> (дети воспроизводят полученные знания и освоенные способы деятельности); </w:t>
      </w:r>
      <w:r w:rsidRPr="00C61466">
        <w:rPr>
          <w:rFonts w:ascii="Times New Roman" w:hAnsi="Times New Roman"/>
          <w:i/>
          <w:sz w:val="24"/>
          <w:szCs w:val="24"/>
        </w:rPr>
        <w:t xml:space="preserve">частично-поисковый </w:t>
      </w:r>
      <w:r w:rsidRPr="00C61466">
        <w:rPr>
          <w:rFonts w:ascii="Times New Roman" w:hAnsi="Times New Roman"/>
          <w:sz w:val="24"/>
          <w:szCs w:val="24"/>
        </w:rPr>
        <w:t>(участие детей в коллективном поиске, решение поставленной задачи совместно с педагогом).</w:t>
      </w:r>
    </w:p>
    <w:p w:rsidR="00AE1481" w:rsidRPr="00C61466" w:rsidRDefault="00AE1481" w:rsidP="00F3041E">
      <w:pPr>
        <w:spacing w:after="0" w:line="240" w:lineRule="auto"/>
        <w:jc w:val="both"/>
        <w:rPr>
          <w:rFonts w:ascii="Times New Roman" w:hAnsi="Times New Roman"/>
          <w:i/>
          <w:iCs/>
          <w:sz w:val="24"/>
          <w:szCs w:val="24"/>
        </w:rPr>
      </w:pPr>
      <w:r w:rsidRPr="00C61466">
        <w:rPr>
          <w:rFonts w:ascii="Times New Roman" w:hAnsi="Times New Roman"/>
          <w:b/>
          <w:bCs/>
          <w:i/>
          <w:iCs/>
          <w:sz w:val="24"/>
          <w:szCs w:val="24"/>
        </w:rPr>
        <w:t>Принципы</w:t>
      </w:r>
      <w:r w:rsidRPr="00C61466">
        <w:rPr>
          <w:rFonts w:ascii="Times New Roman" w:hAnsi="Times New Roman"/>
          <w:i/>
          <w:iCs/>
          <w:sz w:val="24"/>
          <w:szCs w:val="24"/>
        </w:rPr>
        <w:t>, лежащие в основе программы:</w:t>
      </w:r>
    </w:p>
    <w:p w:rsidR="00AE1481" w:rsidRPr="00C61466" w:rsidRDefault="00AE1481" w:rsidP="00F3041E">
      <w:pPr>
        <w:spacing w:after="0" w:line="240" w:lineRule="auto"/>
        <w:jc w:val="both"/>
        <w:rPr>
          <w:rFonts w:ascii="Times New Roman" w:hAnsi="Times New Roman"/>
          <w:sz w:val="24"/>
          <w:szCs w:val="24"/>
        </w:rPr>
      </w:pPr>
      <w:r w:rsidRPr="00C61466">
        <w:rPr>
          <w:rFonts w:ascii="Times New Roman" w:hAnsi="Times New Roman"/>
          <w:sz w:val="24"/>
          <w:szCs w:val="24"/>
        </w:rPr>
        <w:t>- доступности(простота, соответствие возрастным и индивидуальным особенностям);</w:t>
      </w:r>
    </w:p>
    <w:p w:rsidR="00AE1481" w:rsidRPr="00C61466" w:rsidRDefault="00AE1481" w:rsidP="00F3041E">
      <w:pPr>
        <w:spacing w:after="0" w:line="240" w:lineRule="auto"/>
        <w:jc w:val="both"/>
        <w:rPr>
          <w:rFonts w:ascii="Times New Roman" w:hAnsi="Times New Roman"/>
          <w:sz w:val="24"/>
          <w:szCs w:val="24"/>
        </w:rPr>
      </w:pPr>
      <w:r w:rsidRPr="00C61466">
        <w:rPr>
          <w:rFonts w:ascii="Times New Roman" w:hAnsi="Times New Roman"/>
          <w:sz w:val="24"/>
          <w:szCs w:val="24"/>
        </w:rPr>
        <w:t xml:space="preserve">- наглядности(иллюстративность, наличие дидактических материалов). </w:t>
      </w:r>
    </w:p>
    <w:p w:rsidR="00AE1481" w:rsidRPr="00C61466" w:rsidRDefault="00AE1481" w:rsidP="00F3041E">
      <w:pPr>
        <w:spacing w:after="0" w:line="240" w:lineRule="auto"/>
        <w:jc w:val="both"/>
        <w:rPr>
          <w:rFonts w:ascii="Times New Roman" w:hAnsi="Times New Roman"/>
          <w:sz w:val="24"/>
          <w:szCs w:val="24"/>
        </w:rPr>
      </w:pPr>
      <w:r w:rsidRPr="00C61466">
        <w:rPr>
          <w:rFonts w:ascii="Times New Roman" w:hAnsi="Times New Roman"/>
          <w:sz w:val="24"/>
          <w:szCs w:val="24"/>
        </w:rPr>
        <w:t>- демократичности и гуманизма (взаимодействие педагога и ученика в социуме, реализация собственных творческих потребностей);</w:t>
      </w:r>
    </w:p>
    <w:p w:rsidR="00AE1481" w:rsidRPr="00C61466" w:rsidRDefault="00AE1481" w:rsidP="00F3041E">
      <w:pPr>
        <w:spacing w:after="0" w:line="240" w:lineRule="auto"/>
        <w:jc w:val="both"/>
        <w:rPr>
          <w:rFonts w:ascii="Times New Roman" w:hAnsi="Times New Roman"/>
          <w:sz w:val="24"/>
          <w:szCs w:val="24"/>
        </w:rPr>
      </w:pPr>
      <w:r w:rsidRPr="00C61466">
        <w:rPr>
          <w:rFonts w:ascii="Times New Roman" w:hAnsi="Times New Roman"/>
          <w:sz w:val="24"/>
          <w:szCs w:val="24"/>
        </w:rPr>
        <w:t>- научности(обоснованность, наличие методологической базы и теоретической основы).</w:t>
      </w:r>
    </w:p>
    <w:p w:rsidR="00AE1481" w:rsidRPr="00C61466" w:rsidRDefault="00AE1481" w:rsidP="00F3041E">
      <w:pPr>
        <w:spacing w:after="0" w:line="240" w:lineRule="auto"/>
        <w:jc w:val="both"/>
        <w:rPr>
          <w:rFonts w:ascii="Times New Roman" w:hAnsi="Times New Roman"/>
          <w:sz w:val="24"/>
          <w:szCs w:val="24"/>
        </w:rPr>
      </w:pPr>
      <w:r w:rsidRPr="00C61466">
        <w:rPr>
          <w:rFonts w:ascii="Times New Roman" w:hAnsi="Times New Roman"/>
          <w:sz w:val="24"/>
          <w:szCs w:val="24"/>
        </w:rPr>
        <w:t xml:space="preserve">- «от простого к </w:t>
      </w:r>
      <w:proofErr w:type="gramStart"/>
      <w:r w:rsidRPr="00C61466">
        <w:rPr>
          <w:rFonts w:ascii="Times New Roman" w:hAnsi="Times New Roman"/>
          <w:sz w:val="24"/>
          <w:szCs w:val="24"/>
        </w:rPr>
        <w:t>сложному</w:t>
      </w:r>
      <w:proofErr w:type="gramEnd"/>
      <w:r w:rsidRPr="00C61466">
        <w:rPr>
          <w:rFonts w:ascii="Times New Roman" w:hAnsi="Times New Roman"/>
          <w:sz w:val="24"/>
          <w:szCs w:val="24"/>
        </w:rPr>
        <w:t>» (научившись элементарным навыкам работы, ребенок применяет свои знания в выполнении сложных работ).</w:t>
      </w:r>
    </w:p>
    <w:p w:rsidR="007948EC" w:rsidRPr="00C61466" w:rsidRDefault="00AE1481" w:rsidP="00F3041E">
      <w:pPr>
        <w:spacing w:after="0" w:line="240" w:lineRule="auto"/>
        <w:jc w:val="both"/>
        <w:rPr>
          <w:rFonts w:ascii="Times New Roman" w:hAnsi="Times New Roman"/>
          <w:sz w:val="24"/>
          <w:szCs w:val="24"/>
        </w:rPr>
      </w:pPr>
      <w:r w:rsidRPr="00C61466">
        <w:rPr>
          <w:rFonts w:ascii="Times New Roman" w:hAnsi="Times New Roman"/>
          <w:b/>
          <w:sz w:val="24"/>
          <w:szCs w:val="24"/>
        </w:rPr>
        <w:t xml:space="preserve">Режим и условия работы: </w:t>
      </w:r>
      <w:r w:rsidRPr="00C61466">
        <w:rPr>
          <w:rFonts w:ascii="Times New Roman" w:hAnsi="Times New Roman"/>
          <w:sz w:val="24"/>
          <w:szCs w:val="24"/>
        </w:rPr>
        <w:t>программа «Наглядная геометрия» реализуется по ФГОС НОО на базе М</w:t>
      </w:r>
      <w:r w:rsidR="007948EC" w:rsidRPr="00C61466">
        <w:rPr>
          <w:rFonts w:ascii="Times New Roman" w:hAnsi="Times New Roman"/>
          <w:sz w:val="24"/>
          <w:szCs w:val="24"/>
        </w:rPr>
        <w:t>Б</w:t>
      </w:r>
      <w:r w:rsidRPr="00C61466">
        <w:rPr>
          <w:rFonts w:ascii="Times New Roman" w:hAnsi="Times New Roman"/>
          <w:sz w:val="24"/>
          <w:szCs w:val="24"/>
        </w:rPr>
        <w:t xml:space="preserve">ОУ «2-Михайловская СОШ» с 1 </w:t>
      </w:r>
      <w:r w:rsidR="007948EC" w:rsidRPr="00C61466">
        <w:rPr>
          <w:rFonts w:ascii="Times New Roman" w:hAnsi="Times New Roman"/>
          <w:sz w:val="24"/>
          <w:szCs w:val="24"/>
        </w:rPr>
        <w:t>сентября по 31  мая</w:t>
      </w:r>
      <w:r w:rsidRPr="00C61466">
        <w:rPr>
          <w:rFonts w:ascii="Times New Roman" w:hAnsi="Times New Roman"/>
          <w:sz w:val="24"/>
          <w:szCs w:val="24"/>
        </w:rPr>
        <w:t xml:space="preserve">, 2 </w:t>
      </w:r>
      <w:r w:rsidR="00D96B01" w:rsidRPr="00C61466">
        <w:rPr>
          <w:rFonts w:ascii="Times New Roman" w:hAnsi="Times New Roman"/>
          <w:sz w:val="24"/>
          <w:szCs w:val="24"/>
        </w:rPr>
        <w:t>раза в неделю по 1 часу, всего 68</w:t>
      </w:r>
      <w:r w:rsidRPr="00C61466">
        <w:rPr>
          <w:rFonts w:ascii="Times New Roman" w:hAnsi="Times New Roman"/>
          <w:sz w:val="24"/>
          <w:szCs w:val="24"/>
        </w:rPr>
        <w:t xml:space="preserve"> часов. Срок реализации </w:t>
      </w:r>
      <w:r w:rsidR="007948EC" w:rsidRPr="00C61466">
        <w:rPr>
          <w:rFonts w:ascii="Times New Roman" w:hAnsi="Times New Roman"/>
          <w:sz w:val="24"/>
          <w:szCs w:val="24"/>
        </w:rPr>
        <w:t xml:space="preserve">программы </w:t>
      </w:r>
      <w:r w:rsidR="007948EC" w:rsidRPr="00F81AD3">
        <w:rPr>
          <w:rFonts w:ascii="Times New Roman" w:hAnsi="Times New Roman"/>
          <w:sz w:val="24"/>
          <w:szCs w:val="24"/>
        </w:rPr>
        <w:t>1</w:t>
      </w:r>
      <w:r w:rsidR="007948EC" w:rsidRPr="00C61466">
        <w:rPr>
          <w:rFonts w:ascii="Times New Roman" w:hAnsi="Times New Roman"/>
          <w:sz w:val="24"/>
          <w:szCs w:val="24"/>
        </w:rPr>
        <w:t xml:space="preserve"> год. Возраст детей 8-9 </w:t>
      </w:r>
      <w:r w:rsidRPr="00C61466">
        <w:rPr>
          <w:rFonts w:ascii="Times New Roman" w:hAnsi="Times New Roman"/>
          <w:sz w:val="24"/>
          <w:szCs w:val="24"/>
        </w:rPr>
        <w:t xml:space="preserve"> ле</w:t>
      </w:r>
      <w:r w:rsidR="007948EC" w:rsidRPr="00C61466">
        <w:rPr>
          <w:rFonts w:ascii="Times New Roman" w:hAnsi="Times New Roman"/>
          <w:sz w:val="24"/>
          <w:szCs w:val="24"/>
        </w:rPr>
        <w:t xml:space="preserve">т. Количество детей в группе: </w:t>
      </w:r>
    </w:p>
    <w:p w:rsidR="00AE1481" w:rsidRDefault="00D96B01" w:rsidP="00F3041E">
      <w:pPr>
        <w:spacing w:after="0" w:line="240" w:lineRule="auto"/>
        <w:jc w:val="both"/>
        <w:rPr>
          <w:rFonts w:ascii="Times New Roman" w:hAnsi="Times New Roman"/>
          <w:sz w:val="24"/>
          <w:szCs w:val="24"/>
        </w:rPr>
      </w:pPr>
      <w:r w:rsidRPr="00C61466">
        <w:rPr>
          <w:rFonts w:ascii="Times New Roman" w:hAnsi="Times New Roman"/>
          <w:sz w:val="24"/>
          <w:szCs w:val="24"/>
        </w:rPr>
        <w:t>10</w:t>
      </w:r>
      <w:r w:rsidR="00AE1481" w:rsidRPr="00C61466">
        <w:rPr>
          <w:rFonts w:ascii="Times New Roman" w:hAnsi="Times New Roman"/>
          <w:sz w:val="24"/>
          <w:szCs w:val="24"/>
        </w:rPr>
        <w:t xml:space="preserve"> человек.</w:t>
      </w:r>
    </w:p>
    <w:p w:rsidR="00D444EB" w:rsidRPr="00C61466" w:rsidRDefault="00D444EB" w:rsidP="00D444EB">
      <w:pPr>
        <w:jc w:val="both"/>
        <w:rPr>
          <w:rFonts w:ascii="Times New Roman" w:hAnsi="Times New Roman"/>
          <w:sz w:val="24"/>
          <w:szCs w:val="24"/>
        </w:rPr>
      </w:pPr>
      <w:r w:rsidRPr="00C61466">
        <w:rPr>
          <w:rFonts w:ascii="Times New Roman" w:hAnsi="Times New Roman"/>
          <w:sz w:val="24"/>
          <w:szCs w:val="24"/>
        </w:rPr>
        <w:t>Курс «Наглядная геометрия» для 3 класса является продолжением курса «Наглядная геометрия» для 1 и 2  классов. В курсе реализована методическая концепция развивающего обучения младших школьников математике.</w:t>
      </w:r>
      <w:r w:rsidR="00F81AD3">
        <w:rPr>
          <w:rFonts w:ascii="Times New Roman" w:hAnsi="Times New Roman"/>
          <w:sz w:val="24"/>
          <w:szCs w:val="24"/>
        </w:rPr>
        <w:t xml:space="preserve"> </w:t>
      </w:r>
      <w:r w:rsidRPr="00C61466">
        <w:rPr>
          <w:rFonts w:ascii="Times New Roman" w:hAnsi="Times New Roman"/>
          <w:sz w:val="24"/>
          <w:szCs w:val="24"/>
        </w:rPr>
        <w:t>Основной целью данного курса является целенаправленное формирование у учащихся таких приемов умственной деятельности, как анализ и синтез, сравнение, классификация, аналогия и обобщение в процессе усвоения математического содержания.</w:t>
      </w:r>
    </w:p>
    <w:p w:rsidR="00D444EB" w:rsidRPr="00C61466" w:rsidRDefault="00D444EB" w:rsidP="00D444EB">
      <w:pPr>
        <w:spacing w:after="0" w:line="240" w:lineRule="auto"/>
        <w:jc w:val="center"/>
        <w:rPr>
          <w:rFonts w:ascii="Times New Roman" w:hAnsi="Times New Roman"/>
          <w:sz w:val="24"/>
          <w:szCs w:val="24"/>
        </w:rPr>
      </w:pPr>
      <w:r w:rsidRPr="00C61466">
        <w:rPr>
          <w:rFonts w:ascii="Times New Roman" w:hAnsi="Times New Roman"/>
          <w:b/>
          <w:sz w:val="24"/>
          <w:szCs w:val="24"/>
        </w:rPr>
        <w:t>Учебно-методическая литература.</w:t>
      </w:r>
    </w:p>
    <w:p w:rsidR="00D444EB" w:rsidRPr="00C61466" w:rsidRDefault="00D444EB" w:rsidP="00D444EB">
      <w:pPr>
        <w:pStyle w:val="western"/>
        <w:numPr>
          <w:ilvl w:val="0"/>
          <w:numId w:val="4"/>
        </w:numPr>
        <w:spacing w:after="0"/>
        <w:jc w:val="both"/>
      </w:pPr>
      <w:r w:rsidRPr="00C61466">
        <w:t xml:space="preserve">Истомина Н.Б. </w:t>
      </w:r>
      <w:bookmarkStart w:id="1" w:name="YANDEX_6"/>
      <w:bookmarkEnd w:id="1"/>
      <w:r w:rsidRPr="00C61466">
        <w:rPr>
          <w:rStyle w:val="highlight"/>
        </w:rPr>
        <w:t> Наглядная </w:t>
      </w:r>
      <w:bookmarkStart w:id="2" w:name="YANDEX_7"/>
      <w:bookmarkEnd w:id="2"/>
      <w:r w:rsidRPr="00C61466">
        <w:rPr>
          <w:rStyle w:val="highlight"/>
        </w:rPr>
        <w:t> геометрия</w:t>
      </w:r>
      <w:r w:rsidRPr="00C61466">
        <w:t xml:space="preserve">. Тетрадь с печатной основой. 3 </w:t>
      </w:r>
      <w:proofErr w:type="spellStart"/>
      <w:r w:rsidRPr="00C61466">
        <w:t>класс</w:t>
      </w:r>
      <w:proofErr w:type="gramStart"/>
      <w:r w:rsidRPr="00C61466">
        <w:t>.М</w:t>
      </w:r>
      <w:proofErr w:type="spellEnd"/>
      <w:proofErr w:type="gramEnd"/>
      <w:r w:rsidRPr="00C61466">
        <w:t xml:space="preserve">., </w:t>
      </w:r>
      <w:proofErr w:type="spellStart"/>
      <w:r w:rsidRPr="00C61466">
        <w:t>Линка-Пресс</w:t>
      </w:r>
      <w:proofErr w:type="spellEnd"/>
      <w:r w:rsidRPr="00C61466">
        <w:t>, 2012</w:t>
      </w:r>
    </w:p>
    <w:p w:rsidR="00D444EB" w:rsidRPr="00C61466" w:rsidRDefault="00D444EB" w:rsidP="00D444EB">
      <w:pPr>
        <w:pStyle w:val="11"/>
        <w:numPr>
          <w:ilvl w:val="0"/>
          <w:numId w:val="4"/>
        </w:numPr>
        <w:spacing w:after="0" w:line="240" w:lineRule="auto"/>
        <w:jc w:val="both"/>
        <w:rPr>
          <w:rFonts w:ascii="Times New Roman" w:hAnsi="Times New Roman"/>
          <w:sz w:val="24"/>
          <w:szCs w:val="24"/>
        </w:rPr>
      </w:pPr>
      <w:proofErr w:type="spellStart"/>
      <w:r w:rsidRPr="00C61466">
        <w:rPr>
          <w:rFonts w:ascii="Times New Roman" w:hAnsi="Times New Roman"/>
          <w:sz w:val="24"/>
          <w:szCs w:val="24"/>
        </w:rPr>
        <w:t>Гаркавцева</w:t>
      </w:r>
      <w:proofErr w:type="spellEnd"/>
      <w:r w:rsidRPr="00C61466">
        <w:rPr>
          <w:rFonts w:ascii="Times New Roman" w:hAnsi="Times New Roman"/>
          <w:sz w:val="24"/>
          <w:szCs w:val="24"/>
        </w:rPr>
        <w:t xml:space="preserve"> Г. Ю., Кожевникова Е. Н., Редько З. Б. , Методические рекомендации к тетради «</w:t>
      </w:r>
      <w:bookmarkStart w:id="3" w:name="YANDEX_15"/>
      <w:bookmarkEnd w:id="3"/>
      <w:r w:rsidRPr="00C61466">
        <w:rPr>
          <w:rStyle w:val="highlight"/>
          <w:rFonts w:ascii="Times New Roman" w:hAnsi="Times New Roman"/>
          <w:sz w:val="24"/>
          <w:szCs w:val="24"/>
        </w:rPr>
        <w:t> Наглядная </w:t>
      </w:r>
      <w:bookmarkStart w:id="4" w:name="YANDEX_16"/>
      <w:bookmarkEnd w:id="4"/>
      <w:r w:rsidRPr="00C61466">
        <w:rPr>
          <w:rStyle w:val="highlight"/>
          <w:rFonts w:ascii="Times New Roman" w:hAnsi="Times New Roman"/>
          <w:sz w:val="24"/>
          <w:szCs w:val="24"/>
        </w:rPr>
        <w:t> геометрия </w:t>
      </w:r>
      <w:r w:rsidRPr="00C61466">
        <w:rPr>
          <w:rFonts w:ascii="Times New Roman" w:hAnsi="Times New Roman"/>
          <w:sz w:val="24"/>
          <w:szCs w:val="24"/>
        </w:rPr>
        <w:t xml:space="preserve">. 3 класс». Под редакцией Н. Б. Истоминой. М.: </w:t>
      </w:r>
      <w:proofErr w:type="spellStart"/>
      <w:r w:rsidRPr="00C61466">
        <w:rPr>
          <w:rFonts w:ascii="Times New Roman" w:hAnsi="Times New Roman"/>
          <w:sz w:val="24"/>
          <w:szCs w:val="24"/>
        </w:rPr>
        <w:t>Линка</w:t>
      </w:r>
      <w:proofErr w:type="spellEnd"/>
      <w:r w:rsidRPr="00C61466">
        <w:rPr>
          <w:rFonts w:ascii="Times New Roman" w:hAnsi="Times New Roman"/>
          <w:sz w:val="24"/>
          <w:szCs w:val="24"/>
        </w:rPr>
        <w:t xml:space="preserve"> – Пресс, 2008</w:t>
      </w:r>
    </w:p>
    <w:p w:rsidR="00D444EB" w:rsidRDefault="00D444EB" w:rsidP="00F3041E">
      <w:pPr>
        <w:spacing w:after="0" w:line="240" w:lineRule="auto"/>
        <w:jc w:val="both"/>
        <w:rPr>
          <w:rFonts w:ascii="Times New Roman" w:hAnsi="Times New Roman"/>
          <w:sz w:val="24"/>
          <w:szCs w:val="24"/>
        </w:rPr>
      </w:pPr>
    </w:p>
    <w:p w:rsidR="00F81AD3" w:rsidRDefault="00F81AD3" w:rsidP="00F3041E">
      <w:pPr>
        <w:spacing w:after="0" w:line="240" w:lineRule="auto"/>
        <w:jc w:val="both"/>
        <w:rPr>
          <w:rFonts w:ascii="Times New Roman" w:hAnsi="Times New Roman"/>
          <w:b/>
          <w:sz w:val="24"/>
          <w:szCs w:val="24"/>
        </w:rPr>
      </w:pPr>
      <w:r>
        <w:rPr>
          <w:rFonts w:ascii="Times New Roman" w:hAnsi="Times New Roman"/>
          <w:b/>
          <w:sz w:val="32"/>
          <w:szCs w:val="32"/>
          <w:lang w:eastAsia="zh-CN"/>
        </w:rPr>
        <w:t xml:space="preserve">                                                2.</w:t>
      </w:r>
      <w:r w:rsidRPr="00C24606">
        <w:rPr>
          <w:rFonts w:ascii="Times New Roman" w:hAnsi="Times New Roman"/>
          <w:b/>
          <w:sz w:val="32"/>
          <w:szCs w:val="32"/>
          <w:lang w:eastAsia="zh-CN"/>
        </w:rPr>
        <w:t>Результаты освоения курса внеурочной деятельности</w:t>
      </w:r>
      <w:r w:rsidRPr="00C61466">
        <w:rPr>
          <w:rFonts w:ascii="Times New Roman" w:hAnsi="Times New Roman"/>
          <w:b/>
          <w:sz w:val="24"/>
          <w:szCs w:val="24"/>
        </w:rPr>
        <w:t xml:space="preserve"> </w:t>
      </w:r>
    </w:p>
    <w:p w:rsidR="00AE1481" w:rsidRPr="00C61466" w:rsidRDefault="00AE1481" w:rsidP="00F3041E">
      <w:pPr>
        <w:spacing w:after="0" w:line="240" w:lineRule="auto"/>
        <w:jc w:val="both"/>
        <w:rPr>
          <w:rFonts w:ascii="Times New Roman" w:hAnsi="Times New Roman"/>
          <w:b/>
          <w:sz w:val="24"/>
          <w:szCs w:val="24"/>
        </w:rPr>
      </w:pPr>
      <w:r w:rsidRPr="00C61466">
        <w:rPr>
          <w:rFonts w:ascii="Times New Roman" w:hAnsi="Times New Roman"/>
          <w:b/>
          <w:sz w:val="24"/>
          <w:szCs w:val="24"/>
        </w:rPr>
        <w:t>Ожидаемые результаты:</w:t>
      </w:r>
    </w:p>
    <w:p w:rsidR="00AE1481" w:rsidRPr="00C61466" w:rsidRDefault="00AE1481" w:rsidP="00F3041E">
      <w:pPr>
        <w:pStyle w:val="a3"/>
        <w:numPr>
          <w:ilvl w:val="0"/>
          <w:numId w:val="1"/>
        </w:numPr>
        <w:spacing w:after="0" w:line="240" w:lineRule="auto"/>
        <w:jc w:val="both"/>
        <w:rPr>
          <w:rFonts w:ascii="Times New Roman" w:hAnsi="Times New Roman"/>
          <w:sz w:val="24"/>
          <w:szCs w:val="24"/>
        </w:rPr>
      </w:pPr>
      <w:r w:rsidRPr="00C61466">
        <w:rPr>
          <w:rFonts w:ascii="Times New Roman" w:hAnsi="Times New Roman"/>
          <w:sz w:val="24"/>
          <w:szCs w:val="24"/>
        </w:rPr>
        <w:t xml:space="preserve">  Умения  ориентироваться  в  пространственных  отношениях  «</w:t>
      </w:r>
      <w:proofErr w:type="spellStart"/>
      <w:r w:rsidRPr="00C61466">
        <w:rPr>
          <w:rFonts w:ascii="Times New Roman" w:hAnsi="Times New Roman"/>
          <w:sz w:val="24"/>
          <w:szCs w:val="24"/>
        </w:rPr>
        <w:t>справа-слева</w:t>
      </w:r>
      <w:proofErr w:type="spellEnd"/>
      <w:r w:rsidRPr="00C61466">
        <w:rPr>
          <w:rFonts w:ascii="Times New Roman" w:hAnsi="Times New Roman"/>
          <w:sz w:val="24"/>
          <w:szCs w:val="24"/>
        </w:rPr>
        <w:t>»,  «</w:t>
      </w:r>
      <w:proofErr w:type="spellStart"/>
      <w:r w:rsidRPr="00C61466">
        <w:rPr>
          <w:rFonts w:ascii="Times New Roman" w:hAnsi="Times New Roman"/>
          <w:sz w:val="24"/>
          <w:szCs w:val="24"/>
        </w:rPr>
        <w:t>перед-за</w:t>
      </w:r>
      <w:proofErr w:type="spellEnd"/>
      <w:r w:rsidRPr="00C61466">
        <w:rPr>
          <w:rFonts w:ascii="Times New Roman" w:hAnsi="Times New Roman"/>
          <w:sz w:val="24"/>
          <w:szCs w:val="24"/>
        </w:rPr>
        <w:t>»,  «между»,  «</w:t>
      </w:r>
      <w:proofErr w:type="spellStart"/>
      <w:r w:rsidRPr="00C61466">
        <w:rPr>
          <w:rFonts w:ascii="Times New Roman" w:hAnsi="Times New Roman"/>
          <w:sz w:val="24"/>
          <w:szCs w:val="24"/>
        </w:rPr>
        <w:t>над-под</w:t>
      </w:r>
      <w:proofErr w:type="spellEnd"/>
      <w:r w:rsidRPr="00C61466">
        <w:rPr>
          <w:rFonts w:ascii="Times New Roman" w:hAnsi="Times New Roman"/>
          <w:sz w:val="24"/>
          <w:szCs w:val="24"/>
        </w:rPr>
        <w:t>»,  «</w:t>
      </w:r>
      <w:proofErr w:type="spellStart"/>
      <w:proofErr w:type="gramStart"/>
      <w:r w:rsidRPr="00C61466">
        <w:rPr>
          <w:rFonts w:ascii="Times New Roman" w:hAnsi="Times New Roman"/>
          <w:sz w:val="24"/>
          <w:szCs w:val="24"/>
        </w:rPr>
        <w:t>выше-ниже</w:t>
      </w:r>
      <w:proofErr w:type="spellEnd"/>
      <w:proofErr w:type="gramEnd"/>
      <w:r w:rsidRPr="00C61466">
        <w:rPr>
          <w:rFonts w:ascii="Times New Roman" w:hAnsi="Times New Roman"/>
          <w:sz w:val="24"/>
          <w:szCs w:val="24"/>
        </w:rPr>
        <w:t>» ит.д.;</w:t>
      </w:r>
    </w:p>
    <w:p w:rsidR="00AE1481" w:rsidRPr="00C61466" w:rsidRDefault="00AE1481" w:rsidP="00F3041E">
      <w:pPr>
        <w:pStyle w:val="a3"/>
        <w:numPr>
          <w:ilvl w:val="0"/>
          <w:numId w:val="1"/>
        </w:numPr>
        <w:spacing w:after="0" w:line="240" w:lineRule="auto"/>
        <w:jc w:val="both"/>
        <w:rPr>
          <w:rFonts w:ascii="Times New Roman" w:hAnsi="Times New Roman"/>
          <w:sz w:val="24"/>
          <w:szCs w:val="24"/>
        </w:rPr>
      </w:pPr>
      <w:r w:rsidRPr="00C61466">
        <w:rPr>
          <w:rFonts w:ascii="Times New Roman" w:hAnsi="Times New Roman"/>
          <w:sz w:val="24"/>
          <w:szCs w:val="24"/>
        </w:rPr>
        <w:t>Находить  взаимосвязь  плоских  и  пространственных  фигур;</w:t>
      </w:r>
    </w:p>
    <w:p w:rsidR="00AE1481" w:rsidRPr="00C61466" w:rsidRDefault="00AE1481" w:rsidP="00F3041E">
      <w:pPr>
        <w:pStyle w:val="a3"/>
        <w:numPr>
          <w:ilvl w:val="0"/>
          <w:numId w:val="1"/>
        </w:numPr>
        <w:spacing w:after="0" w:line="240" w:lineRule="auto"/>
        <w:jc w:val="both"/>
        <w:rPr>
          <w:rFonts w:ascii="Times New Roman" w:hAnsi="Times New Roman"/>
          <w:sz w:val="24"/>
          <w:szCs w:val="24"/>
        </w:rPr>
      </w:pPr>
      <w:r w:rsidRPr="00C61466">
        <w:rPr>
          <w:rFonts w:ascii="Times New Roman" w:hAnsi="Times New Roman"/>
          <w:sz w:val="24"/>
          <w:szCs w:val="24"/>
        </w:rPr>
        <w:t>Отличать  кривые  и  плоские  поверхности;</w:t>
      </w:r>
    </w:p>
    <w:p w:rsidR="00AE1481" w:rsidRPr="00C61466" w:rsidRDefault="00AE1481" w:rsidP="00F3041E">
      <w:pPr>
        <w:pStyle w:val="a3"/>
        <w:numPr>
          <w:ilvl w:val="0"/>
          <w:numId w:val="1"/>
        </w:numPr>
        <w:spacing w:after="0" w:line="240" w:lineRule="auto"/>
        <w:jc w:val="both"/>
        <w:rPr>
          <w:rFonts w:ascii="Times New Roman" w:hAnsi="Times New Roman"/>
          <w:sz w:val="24"/>
          <w:szCs w:val="24"/>
        </w:rPr>
      </w:pPr>
      <w:r w:rsidRPr="00C61466">
        <w:rPr>
          <w:rFonts w:ascii="Times New Roman" w:hAnsi="Times New Roman"/>
          <w:sz w:val="24"/>
          <w:szCs w:val="24"/>
        </w:rPr>
        <w:t>Доказывать  способ  верного  решения;</w:t>
      </w:r>
    </w:p>
    <w:p w:rsidR="00AE1481" w:rsidRPr="00C61466" w:rsidRDefault="00AE1481" w:rsidP="00F3041E">
      <w:pPr>
        <w:pStyle w:val="a3"/>
        <w:numPr>
          <w:ilvl w:val="0"/>
          <w:numId w:val="1"/>
        </w:numPr>
        <w:spacing w:after="0" w:line="240" w:lineRule="auto"/>
        <w:jc w:val="both"/>
        <w:rPr>
          <w:rFonts w:ascii="Times New Roman" w:hAnsi="Times New Roman"/>
          <w:sz w:val="24"/>
          <w:szCs w:val="24"/>
        </w:rPr>
      </w:pPr>
      <w:r w:rsidRPr="00C61466">
        <w:rPr>
          <w:rFonts w:ascii="Times New Roman" w:hAnsi="Times New Roman"/>
          <w:sz w:val="24"/>
          <w:szCs w:val="24"/>
        </w:rPr>
        <w:t>Опровергать  неправильное направление  поиска;</w:t>
      </w:r>
    </w:p>
    <w:p w:rsidR="00AE1481" w:rsidRPr="00C61466" w:rsidRDefault="00AE1481" w:rsidP="00F3041E">
      <w:pPr>
        <w:pStyle w:val="a3"/>
        <w:numPr>
          <w:ilvl w:val="0"/>
          <w:numId w:val="1"/>
        </w:numPr>
        <w:spacing w:after="0" w:line="240" w:lineRule="auto"/>
        <w:jc w:val="both"/>
        <w:rPr>
          <w:rFonts w:ascii="Times New Roman" w:hAnsi="Times New Roman"/>
          <w:sz w:val="24"/>
          <w:szCs w:val="24"/>
        </w:rPr>
      </w:pPr>
      <w:r w:rsidRPr="00C61466">
        <w:rPr>
          <w:rFonts w:ascii="Times New Roman" w:hAnsi="Times New Roman"/>
          <w:sz w:val="24"/>
          <w:szCs w:val="24"/>
        </w:rPr>
        <w:t>Уметь  читать  графическую  информацию;</w:t>
      </w:r>
    </w:p>
    <w:p w:rsidR="00AE1481" w:rsidRPr="00C61466" w:rsidRDefault="00AE1481" w:rsidP="00F3041E">
      <w:pPr>
        <w:pStyle w:val="a3"/>
        <w:numPr>
          <w:ilvl w:val="0"/>
          <w:numId w:val="1"/>
        </w:numPr>
        <w:spacing w:after="0" w:line="240" w:lineRule="auto"/>
        <w:jc w:val="both"/>
        <w:rPr>
          <w:rFonts w:ascii="Times New Roman" w:hAnsi="Times New Roman"/>
          <w:sz w:val="24"/>
          <w:szCs w:val="24"/>
        </w:rPr>
      </w:pPr>
      <w:r w:rsidRPr="00C61466">
        <w:rPr>
          <w:rFonts w:ascii="Times New Roman" w:hAnsi="Times New Roman"/>
          <w:sz w:val="24"/>
          <w:szCs w:val="24"/>
        </w:rPr>
        <w:t>Дифференцировать  видимые  и  невидимые  линии;</w:t>
      </w:r>
    </w:p>
    <w:p w:rsidR="00AE1481" w:rsidRPr="00C61466" w:rsidRDefault="00AE1481" w:rsidP="00F3041E">
      <w:pPr>
        <w:pStyle w:val="a3"/>
        <w:numPr>
          <w:ilvl w:val="0"/>
          <w:numId w:val="1"/>
        </w:numPr>
        <w:spacing w:after="0" w:line="240" w:lineRule="auto"/>
        <w:jc w:val="both"/>
        <w:rPr>
          <w:rFonts w:ascii="Times New Roman" w:hAnsi="Times New Roman"/>
          <w:sz w:val="24"/>
          <w:szCs w:val="24"/>
        </w:rPr>
      </w:pPr>
      <w:r w:rsidRPr="00C61466">
        <w:rPr>
          <w:rFonts w:ascii="Times New Roman" w:hAnsi="Times New Roman"/>
          <w:sz w:val="24"/>
          <w:szCs w:val="24"/>
        </w:rPr>
        <w:t>Конструировать  геометрические  фигуры;</w:t>
      </w:r>
    </w:p>
    <w:p w:rsidR="00AE1481" w:rsidRPr="00C61466" w:rsidRDefault="00AE1481" w:rsidP="00F3041E">
      <w:pPr>
        <w:pStyle w:val="a3"/>
        <w:numPr>
          <w:ilvl w:val="0"/>
          <w:numId w:val="1"/>
        </w:numPr>
        <w:spacing w:after="0" w:line="240" w:lineRule="auto"/>
        <w:jc w:val="both"/>
        <w:rPr>
          <w:rFonts w:ascii="Times New Roman" w:hAnsi="Times New Roman"/>
          <w:sz w:val="24"/>
          <w:szCs w:val="24"/>
        </w:rPr>
      </w:pPr>
      <w:r w:rsidRPr="00C61466">
        <w:rPr>
          <w:rFonts w:ascii="Times New Roman" w:hAnsi="Times New Roman"/>
          <w:sz w:val="24"/>
          <w:szCs w:val="24"/>
        </w:rPr>
        <w:t>Анализировать  простые  изображения,  выделять  в  них  и  в  окружающих  предметах  геометрические  формы;</w:t>
      </w:r>
    </w:p>
    <w:p w:rsidR="00AE1481" w:rsidRPr="00C61466" w:rsidRDefault="00AE1481" w:rsidP="00F3041E">
      <w:pPr>
        <w:pStyle w:val="a3"/>
        <w:numPr>
          <w:ilvl w:val="0"/>
          <w:numId w:val="1"/>
        </w:numPr>
        <w:spacing w:after="0" w:line="240" w:lineRule="auto"/>
        <w:jc w:val="both"/>
        <w:rPr>
          <w:rFonts w:ascii="Times New Roman" w:hAnsi="Times New Roman"/>
          <w:sz w:val="24"/>
          <w:szCs w:val="24"/>
        </w:rPr>
      </w:pPr>
      <w:r w:rsidRPr="00C61466">
        <w:rPr>
          <w:rFonts w:ascii="Times New Roman" w:hAnsi="Times New Roman"/>
          <w:sz w:val="24"/>
          <w:szCs w:val="24"/>
        </w:rPr>
        <w:t>Уметь  различать  существенные  и   несущественные  признаки.</w:t>
      </w:r>
    </w:p>
    <w:p w:rsidR="00AE1481" w:rsidRPr="00C61466" w:rsidRDefault="00AE1481" w:rsidP="00F3041E">
      <w:pPr>
        <w:pStyle w:val="a3"/>
        <w:numPr>
          <w:ilvl w:val="0"/>
          <w:numId w:val="1"/>
        </w:numPr>
        <w:spacing w:line="240" w:lineRule="auto"/>
        <w:jc w:val="both"/>
        <w:rPr>
          <w:rFonts w:ascii="Times New Roman" w:hAnsi="Times New Roman"/>
          <w:sz w:val="24"/>
          <w:szCs w:val="24"/>
        </w:rPr>
      </w:pPr>
      <w:r w:rsidRPr="00C61466">
        <w:rPr>
          <w:rFonts w:ascii="Times New Roman" w:hAnsi="Times New Roman"/>
          <w:sz w:val="24"/>
          <w:szCs w:val="24"/>
        </w:rPr>
        <w:t xml:space="preserve">В соответствии с ФГОС в программе представлено </w:t>
      </w:r>
      <w:r w:rsidRPr="00C61466">
        <w:rPr>
          <w:rFonts w:ascii="Times New Roman" w:hAnsi="Times New Roman"/>
          <w:b/>
          <w:sz w:val="24"/>
          <w:szCs w:val="24"/>
        </w:rPr>
        <w:t>четыре вида УУД: личностные, регулятивные,  познавательные, коммуникативные</w:t>
      </w:r>
      <w:r w:rsidRPr="00C61466">
        <w:rPr>
          <w:rFonts w:ascii="Times New Roman" w:hAnsi="Times New Roman"/>
          <w:sz w:val="24"/>
          <w:szCs w:val="24"/>
        </w:rPr>
        <w:t>.</w:t>
      </w:r>
    </w:p>
    <w:p w:rsidR="00AE1481" w:rsidRPr="00C61466" w:rsidRDefault="00AE1481" w:rsidP="00F3041E">
      <w:pPr>
        <w:pStyle w:val="a3"/>
        <w:numPr>
          <w:ilvl w:val="0"/>
          <w:numId w:val="1"/>
        </w:numPr>
        <w:spacing w:line="240" w:lineRule="auto"/>
        <w:jc w:val="both"/>
        <w:rPr>
          <w:rFonts w:ascii="Times New Roman" w:hAnsi="Times New Roman"/>
          <w:sz w:val="24"/>
          <w:szCs w:val="24"/>
        </w:rPr>
      </w:pPr>
      <w:r w:rsidRPr="00C61466">
        <w:rPr>
          <w:rFonts w:ascii="Times New Roman" w:hAnsi="Times New Roman"/>
          <w:b/>
          <w:sz w:val="24"/>
          <w:szCs w:val="24"/>
        </w:rPr>
        <w:lastRenderedPageBreak/>
        <w:t>Личностные</w:t>
      </w:r>
      <w:r w:rsidRPr="00C61466">
        <w:rPr>
          <w:rFonts w:ascii="Times New Roman" w:hAnsi="Times New Roman"/>
          <w:sz w:val="24"/>
          <w:szCs w:val="24"/>
        </w:rPr>
        <w:t xml:space="preserve"> универсальные учебные действия отражают систему ценностных ориентаций младшего школьника, его отношение к различным сторонам окружающего мира.</w:t>
      </w:r>
    </w:p>
    <w:p w:rsidR="00AE1481" w:rsidRPr="00C61466" w:rsidRDefault="00AE1481" w:rsidP="00F3041E">
      <w:pPr>
        <w:pStyle w:val="a3"/>
        <w:numPr>
          <w:ilvl w:val="0"/>
          <w:numId w:val="1"/>
        </w:numPr>
        <w:spacing w:line="240" w:lineRule="auto"/>
        <w:jc w:val="both"/>
        <w:rPr>
          <w:rFonts w:ascii="Times New Roman" w:hAnsi="Times New Roman"/>
          <w:sz w:val="24"/>
          <w:szCs w:val="24"/>
        </w:rPr>
      </w:pPr>
      <w:r w:rsidRPr="00C61466">
        <w:rPr>
          <w:rFonts w:ascii="Times New Roman" w:hAnsi="Times New Roman"/>
          <w:sz w:val="24"/>
          <w:szCs w:val="24"/>
          <w:u w:val="single"/>
        </w:rPr>
        <w:t>К личностным УУД</w:t>
      </w:r>
      <w:r w:rsidRPr="00C61466">
        <w:rPr>
          <w:rFonts w:ascii="Times New Roman" w:hAnsi="Times New Roman"/>
          <w:sz w:val="24"/>
          <w:szCs w:val="24"/>
        </w:rPr>
        <w:t xml:space="preserve"> относятся: </w:t>
      </w:r>
    </w:p>
    <w:p w:rsidR="00AE1481" w:rsidRPr="00C61466" w:rsidRDefault="00AE1481" w:rsidP="00F3041E">
      <w:pPr>
        <w:pStyle w:val="a3"/>
        <w:numPr>
          <w:ilvl w:val="0"/>
          <w:numId w:val="1"/>
        </w:numPr>
        <w:spacing w:line="240" w:lineRule="auto"/>
        <w:jc w:val="both"/>
        <w:rPr>
          <w:rFonts w:ascii="Times New Roman" w:hAnsi="Times New Roman"/>
          <w:sz w:val="24"/>
          <w:szCs w:val="24"/>
        </w:rPr>
      </w:pPr>
      <w:r w:rsidRPr="00C61466">
        <w:rPr>
          <w:rFonts w:ascii="Times New Roman" w:hAnsi="Times New Roman"/>
          <w:sz w:val="24"/>
          <w:szCs w:val="24"/>
        </w:rPr>
        <w:t xml:space="preserve">Л1-положительное отношение к учению, к познавательной деятельности, желание приобретать новые знания, умения, совершенствовать имеющиеся, осознавать свои трудности и стремиться к их преодолению, осваивать новые виды деятельности, участвовать в творческом, созидательном процессе; </w:t>
      </w:r>
    </w:p>
    <w:p w:rsidR="00AE1481" w:rsidRPr="00C61466" w:rsidRDefault="00AE1481" w:rsidP="00F3041E">
      <w:pPr>
        <w:pStyle w:val="a3"/>
        <w:numPr>
          <w:ilvl w:val="0"/>
          <w:numId w:val="1"/>
        </w:numPr>
        <w:spacing w:line="240" w:lineRule="auto"/>
        <w:jc w:val="both"/>
        <w:rPr>
          <w:rFonts w:ascii="Times New Roman" w:hAnsi="Times New Roman"/>
          <w:sz w:val="24"/>
          <w:szCs w:val="24"/>
        </w:rPr>
      </w:pPr>
      <w:r w:rsidRPr="00C61466">
        <w:rPr>
          <w:rFonts w:ascii="Times New Roman" w:hAnsi="Times New Roman"/>
          <w:sz w:val="24"/>
          <w:szCs w:val="24"/>
        </w:rPr>
        <w:t>Л</w:t>
      </w:r>
      <w:proofErr w:type="gramStart"/>
      <w:r w:rsidRPr="00C61466">
        <w:rPr>
          <w:rFonts w:ascii="Times New Roman" w:hAnsi="Times New Roman"/>
          <w:sz w:val="24"/>
          <w:szCs w:val="24"/>
        </w:rPr>
        <w:t>2</w:t>
      </w:r>
      <w:proofErr w:type="gramEnd"/>
      <w:r w:rsidRPr="00C61466">
        <w:rPr>
          <w:rFonts w:ascii="Times New Roman" w:hAnsi="Times New Roman"/>
          <w:sz w:val="24"/>
          <w:szCs w:val="24"/>
        </w:rPr>
        <w:t xml:space="preserve">- осознание себя как  индивидуальности и одновременно как члена общества, признание для себя общепринятых морально-этических норм, способность к самооценке своих действий, поступков. </w:t>
      </w:r>
    </w:p>
    <w:p w:rsidR="00AE1481" w:rsidRPr="00C61466" w:rsidRDefault="00AE1481" w:rsidP="00F3041E">
      <w:pPr>
        <w:pStyle w:val="a3"/>
        <w:numPr>
          <w:ilvl w:val="0"/>
          <w:numId w:val="1"/>
        </w:numPr>
        <w:spacing w:line="240" w:lineRule="auto"/>
        <w:jc w:val="both"/>
        <w:rPr>
          <w:rFonts w:ascii="Times New Roman" w:hAnsi="Times New Roman"/>
          <w:sz w:val="24"/>
          <w:szCs w:val="24"/>
        </w:rPr>
      </w:pPr>
      <w:r w:rsidRPr="00C61466">
        <w:rPr>
          <w:rFonts w:ascii="Times New Roman" w:hAnsi="Times New Roman"/>
          <w:b/>
          <w:sz w:val="24"/>
          <w:szCs w:val="24"/>
        </w:rPr>
        <w:t>Регулятивные</w:t>
      </w:r>
      <w:r w:rsidRPr="00C61466">
        <w:rPr>
          <w:rFonts w:ascii="Times New Roman" w:hAnsi="Times New Roman"/>
          <w:sz w:val="24"/>
          <w:szCs w:val="24"/>
        </w:rPr>
        <w:t xml:space="preserve"> универсальные учебные действия обеспечивают способность учащегося организовывать свою учебно-познавательную деятельность, проходя по её этапам: от осознания цели – через планирование действий – к реализации намеченного, самоконтролю и самооценке достигнутого результата, а если надо, то и к проведению коррекции.  </w:t>
      </w:r>
    </w:p>
    <w:p w:rsidR="00AE1481" w:rsidRPr="00C61466" w:rsidRDefault="00AE1481" w:rsidP="00F3041E">
      <w:pPr>
        <w:pStyle w:val="a3"/>
        <w:numPr>
          <w:ilvl w:val="0"/>
          <w:numId w:val="1"/>
        </w:numPr>
        <w:spacing w:line="240" w:lineRule="auto"/>
        <w:jc w:val="both"/>
        <w:rPr>
          <w:rFonts w:ascii="Times New Roman" w:hAnsi="Times New Roman"/>
          <w:sz w:val="24"/>
          <w:szCs w:val="24"/>
        </w:rPr>
      </w:pPr>
      <w:r w:rsidRPr="00C61466">
        <w:rPr>
          <w:rFonts w:ascii="Times New Roman" w:hAnsi="Times New Roman"/>
          <w:sz w:val="24"/>
          <w:szCs w:val="24"/>
          <w:u w:val="single"/>
        </w:rPr>
        <w:t>К регулятивным УУД</w:t>
      </w:r>
      <w:r w:rsidRPr="00C61466">
        <w:rPr>
          <w:rFonts w:ascii="Times New Roman" w:hAnsi="Times New Roman"/>
          <w:sz w:val="24"/>
          <w:szCs w:val="24"/>
        </w:rPr>
        <w:t xml:space="preserve"> относятся:</w:t>
      </w:r>
    </w:p>
    <w:p w:rsidR="00AE1481" w:rsidRPr="00C61466" w:rsidRDefault="00AE1481" w:rsidP="00F3041E">
      <w:pPr>
        <w:pStyle w:val="a3"/>
        <w:numPr>
          <w:ilvl w:val="0"/>
          <w:numId w:val="1"/>
        </w:numPr>
        <w:spacing w:line="240" w:lineRule="auto"/>
        <w:jc w:val="both"/>
        <w:rPr>
          <w:rFonts w:ascii="Times New Roman" w:hAnsi="Times New Roman"/>
          <w:sz w:val="24"/>
          <w:szCs w:val="24"/>
        </w:rPr>
      </w:pPr>
      <w:r w:rsidRPr="00C61466">
        <w:rPr>
          <w:rFonts w:ascii="Times New Roman" w:hAnsi="Times New Roman"/>
          <w:sz w:val="24"/>
          <w:szCs w:val="24"/>
        </w:rPr>
        <w:t>Р</w:t>
      </w:r>
      <w:proofErr w:type="gramStart"/>
      <w:r w:rsidRPr="00C61466">
        <w:rPr>
          <w:rFonts w:ascii="Times New Roman" w:hAnsi="Times New Roman"/>
          <w:sz w:val="24"/>
          <w:szCs w:val="24"/>
        </w:rPr>
        <w:t>1</w:t>
      </w:r>
      <w:proofErr w:type="gramEnd"/>
      <w:r w:rsidRPr="00C61466">
        <w:rPr>
          <w:rFonts w:ascii="Times New Roman" w:hAnsi="Times New Roman"/>
          <w:sz w:val="24"/>
          <w:szCs w:val="24"/>
        </w:rPr>
        <w:t xml:space="preserve">- принимать и сохранять учебную задачу; </w:t>
      </w:r>
    </w:p>
    <w:p w:rsidR="00AE1481" w:rsidRPr="00C61466" w:rsidRDefault="00AE1481" w:rsidP="00F3041E">
      <w:pPr>
        <w:pStyle w:val="a3"/>
        <w:numPr>
          <w:ilvl w:val="0"/>
          <w:numId w:val="1"/>
        </w:numPr>
        <w:spacing w:line="240" w:lineRule="auto"/>
        <w:jc w:val="both"/>
        <w:rPr>
          <w:rFonts w:ascii="Times New Roman" w:hAnsi="Times New Roman"/>
          <w:sz w:val="24"/>
          <w:szCs w:val="24"/>
        </w:rPr>
      </w:pPr>
      <w:r w:rsidRPr="00C61466">
        <w:rPr>
          <w:rFonts w:ascii="Times New Roman" w:hAnsi="Times New Roman"/>
          <w:sz w:val="24"/>
          <w:szCs w:val="24"/>
        </w:rPr>
        <w:t>Р</w:t>
      </w:r>
      <w:proofErr w:type="gramStart"/>
      <w:r w:rsidRPr="00C61466">
        <w:rPr>
          <w:rFonts w:ascii="Times New Roman" w:hAnsi="Times New Roman"/>
          <w:sz w:val="24"/>
          <w:szCs w:val="24"/>
        </w:rPr>
        <w:t>2</w:t>
      </w:r>
      <w:proofErr w:type="gramEnd"/>
      <w:r w:rsidRPr="00C61466">
        <w:rPr>
          <w:rFonts w:ascii="Times New Roman" w:hAnsi="Times New Roman"/>
          <w:sz w:val="24"/>
          <w:szCs w:val="24"/>
        </w:rPr>
        <w:t xml:space="preserve">- планировать (в сотрудничестве с учителем и одноклассниками или самостоятельно) необходимые действия, операции, действовать по плану; </w:t>
      </w:r>
    </w:p>
    <w:p w:rsidR="00AE1481" w:rsidRPr="00C61466" w:rsidRDefault="00AE1481" w:rsidP="00F3041E">
      <w:pPr>
        <w:pStyle w:val="a3"/>
        <w:numPr>
          <w:ilvl w:val="0"/>
          <w:numId w:val="1"/>
        </w:numPr>
        <w:spacing w:line="240" w:lineRule="auto"/>
        <w:jc w:val="both"/>
        <w:rPr>
          <w:rFonts w:ascii="Times New Roman" w:hAnsi="Times New Roman"/>
          <w:sz w:val="24"/>
          <w:szCs w:val="24"/>
        </w:rPr>
      </w:pPr>
      <w:r w:rsidRPr="00C61466">
        <w:rPr>
          <w:rFonts w:ascii="Times New Roman" w:hAnsi="Times New Roman"/>
          <w:sz w:val="24"/>
          <w:szCs w:val="24"/>
        </w:rPr>
        <w:t xml:space="preserve">Р3-контролировать процесс и результаты деятельности, вносить необходимые коррективы; </w:t>
      </w:r>
    </w:p>
    <w:p w:rsidR="00AE1481" w:rsidRPr="00C61466" w:rsidRDefault="00AE1481" w:rsidP="00F3041E">
      <w:pPr>
        <w:pStyle w:val="a3"/>
        <w:numPr>
          <w:ilvl w:val="0"/>
          <w:numId w:val="1"/>
        </w:numPr>
        <w:spacing w:line="240" w:lineRule="auto"/>
        <w:jc w:val="both"/>
        <w:rPr>
          <w:rFonts w:ascii="Times New Roman" w:hAnsi="Times New Roman"/>
          <w:sz w:val="24"/>
          <w:szCs w:val="24"/>
        </w:rPr>
      </w:pPr>
      <w:r w:rsidRPr="00C61466">
        <w:rPr>
          <w:rFonts w:ascii="Times New Roman" w:hAnsi="Times New Roman"/>
          <w:sz w:val="24"/>
          <w:szCs w:val="24"/>
        </w:rPr>
        <w:t xml:space="preserve">Р4-адекватно оценивать свои достижения, осознавать возникающие трудности, искать их причины и пути преодоления.     </w:t>
      </w:r>
    </w:p>
    <w:p w:rsidR="00AE1481" w:rsidRPr="00C61466" w:rsidRDefault="00AE1481" w:rsidP="00F3041E">
      <w:pPr>
        <w:pStyle w:val="a3"/>
        <w:numPr>
          <w:ilvl w:val="0"/>
          <w:numId w:val="1"/>
        </w:numPr>
        <w:spacing w:line="240" w:lineRule="auto"/>
        <w:jc w:val="both"/>
        <w:rPr>
          <w:rFonts w:ascii="Times New Roman" w:hAnsi="Times New Roman"/>
          <w:sz w:val="24"/>
          <w:szCs w:val="24"/>
        </w:rPr>
      </w:pPr>
      <w:r w:rsidRPr="00C61466">
        <w:rPr>
          <w:rFonts w:ascii="Times New Roman" w:hAnsi="Times New Roman"/>
          <w:b/>
          <w:sz w:val="24"/>
          <w:szCs w:val="24"/>
        </w:rPr>
        <w:t>Познавательные</w:t>
      </w:r>
      <w:r w:rsidRPr="00C61466">
        <w:rPr>
          <w:rFonts w:ascii="Times New Roman" w:hAnsi="Times New Roman"/>
          <w:sz w:val="24"/>
          <w:szCs w:val="24"/>
        </w:rPr>
        <w:t xml:space="preserve"> универсальные учебные действия обеспечивают способность к познанию окружающего мира: готовность осуществлять направленный поиск, обработку и использование информации. </w:t>
      </w:r>
    </w:p>
    <w:p w:rsidR="00AE1481" w:rsidRPr="00C61466" w:rsidRDefault="00AE1481" w:rsidP="00F3041E">
      <w:pPr>
        <w:pStyle w:val="a3"/>
        <w:numPr>
          <w:ilvl w:val="0"/>
          <w:numId w:val="1"/>
        </w:numPr>
        <w:spacing w:line="240" w:lineRule="auto"/>
        <w:jc w:val="both"/>
        <w:rPr>
          <w:rFonts w:ascii="Times New Roman" w:hAnsi="Times New Roman"/>
          <w:sz w:val="24"/>
          <w:szCs w:val="24"/>
        </w:rPr>
      </w:pPr>
      <w:r w:rsidRPr="00C61466">
        <w:rPr>
          <w:rFonts w:ascii="Times New Roman" w:hAnsi="Times New Roman"/>
          <w:sz w:val="24"/>
          <w:szCs w:val="24"/>
        </w:rPr>
        <w:t xml:space="preserve">К </w:t>
      </w:r>
      <w:r w:rsidRPr="00C61466">
        <w:rPr>
          <w:rFonts w:ascii="Times New Roman" w:hAnsi="Times New Roman"/>
          <w:sz w:val="24"/>
          <w:szCs w:val="24"/>
          <w:u w:val="single"/>
        </w:rPr>
        <w:t>познавательным УУД</w:t>
      </w:r>
      <w:r w:rsidRPr="00C61466">
        <w:rPr>
          <w:rFonts w:ascii="Times New Roman" w:hAnsi="Times New Roman"/>
          <w:sz w:val="24"/>
          <w:szCs w:val="24"/>
        </w:rPr>
        <w:t xml:space="preserve"> относятся:</w:t>
      </w:r>
    </w:p>
    <w:p w:rsidR="00AE1481" w:rsidRPr="00C61466" w:rsidRDefault="00AE1481" w:rsidP="00F3041E">
      <w:pPr>
        <w:pStyle w:val="a3"/>
        <w:numPr>
          <w:ilvl w:val="0"/>
          <w:numId w:val="1"/>
        </w:numPr>
        <w:spacing w:line="240" w:lineRule="auto"/>
        <w:jc w:val="both"/>
        <w:rPr>
          <w:rFonts w:ascii="Times New Roman" w:hAnsi="Times New Roman"/>
          <w:sz w:val="24"/>
          <w:szCs w:val="24"/>
        </w:rPr>
      </w:pPr>
      <w:r w:rsidRPr="00C61466">
        <w:rPr>
          <w:rFonts w:ascii="Times New Roman" w:hAnsi="Times New Roman"/>
          <w:sz w:val="24"/>
          <w:szCs w:val="24"/>
        </w:rPr>
        <w:t>П</w:t>
      </w:r>
      <w:proofErr w:type="gramStart"/>
      <w:r w:rsidRPr="00C61466">
        <w:rPr>
          <w:rFonts w:ascii="Times New Roman" w:hAnsi="Times New Roman"/>
          <w:sz w:val="24"/>
          <w:szCs w:val="24"/>
        </w:rPr>
        <w:t>1</w:t>
      </w:r>
      <w:proofErr w:type="gramEnd"/>
      <w:r w:rsidRPr="00C61466">
        <w:rPr>
          <w:rFonts w:ascii="Times New Roman" w:hAnsi="Times New Roman"/>
          <w:sz w:val="24"/>
          <w:szCs w:val="24"/>
        </w:rPr>
        <w:t>- осознавать познавательную задачу;</w:t>
      </w:r>
    </w:p>
    <w:p w:rsidR="00AE1481" w:rsidRPr="00C61466" w:rsidRDefault="00AE1481" w:rsidP="00F3041E">
      <w:pPr>
        <w:pStyle w:val="a3"/>
        <w:numPr>
          <w:ilvl w:val="0"/>
          <w:numId w:val="1"/>
        </w:numPr>
        <w:spacing w:line="240" w:lineRule="auto"/>
        <w:jc w:val="both"/>
        <w:rPr>
          <w:rFonts w:ascii="Times New Roman" w:hAnsi="Times New Roman"/>
          <w:sz w:val="24"/>
          <w:szCs w:val="24"/>
        </w:rPr>
      </w:pPr>
      <w:r w:rsidRPr="00C61466">
        <w:rPr>
          <w:rFonts w:ascii="Times New Roman" w:hAnsi="Times New Roman"/>
          <w:sz w:val="24"/>
          <w:szCs w:val="24"/>
        </w:rPr>
        <w:t xml:space="preserve">П2-читать и слушать, извлекая нужную информацию, а также самостоятельно находить её в материалах  рабочих тетрадей; </w:t>
      </w:r>
    </w:p>
    <w:p w:rsidR="00AE1481" w:rsidRPr="00C61466" w:rsidRDefault="00AE1481" w:rsidP="00F3041E">
      <w:pPr>
        <w:pStyle w:val="a3"/>
        <w:numPr>
          <w:ilvl w:val="0"/>
          <w:numId w:val="1"/>
        </w:numPr>
        <w:spacing w:line="240" w:lineRule="auto"/>
        <w:jc w:val="both"/>
        <w:rPr>
          <w:rFonts w:ascii="Times New Roman" w:hAnsi="Times New Roman"/>
          <w:sz w:val="24"/>
          <w:szCs w:val="24"/>
        </w:rPr>
      </w:pPr>
      <w:r w:rsidRPr="00C61466">
        <w:rPr>
          <w:rFonts w:ascii="Times New Roman" w:hAnsi="Times New Roman"/>
          <w:sz w:val="24"/>
          <w:szCs w:val="24"/>
        </w:rPr>
        <w:t xml:space="preserve">П3-понимать информацию, представленную в изобразительной, схематичной, модельной форме, использовать знаково-символичные средства для решения различных  учебных задач; </w:t>
      </w:r>
    </w:p>
    <w:p w:rsidR="00AE1481" w:rsidRPr="00C61466" w:rsidRDefault="00AE1481" w:rsidP="00F3041E">
      <w:pPr>
        <w:pStyle w:val="a3"/>
        <w:numPr>
          <w:ilvl w:val="0"/>
          <w:numId w:val="1"/>
        </w:numPr>
        <w:spacing w:line="240" w:lineRule="auto"/>
        <w:jc w:val="both"/>
        <w:rPr>
          <w:rFonts w:ascii="Times New Roman" w:hAnsi="Times New Roman"/>
          <w:sz w:val="24"/>
          <w:szCs w:val="24"/>
        </w:rPr>
      </w:pPr>
      <w:r w:rsidRPr="00C61466">
        <w:rPr>
          <w:rFonts w:ascii="Times New Roman" w:hAnsi="Times New Roman"/>
          <w:sz w:val="24"/>
          <w:szCs w:val="24"/>
        </w:rPr>
        <w:t>П4-выполнять учебно-познавательные действия в материализованной и умственной форме;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AE1481" w:rsidRPr="00C61466" w:rsidRDefault="00AE1481" w:rsidP="00F3041E">
      <w:pPr>
        <w:pStyle w:val="a3"/>
        <w:numPr>
          <w:ilvl w:val="0"/>
          <w:numId w:val="1"/>
        </w:numPr>
        <w:spacing w:line="240" w:lineRule="auto"/>
        <w:jc w:val="both"/>
        <w:rPr>
          <w:rFonts w:ascii="Times New Roman" w:hAnsi="Times New Roman"/>
          <w:sz w:val="24"/>
          <w:szCs w:val="24"/>
        </w:rPr>
      </w:pPr>
      <w:r w:rsidRPr="00C61466">
        <w:rPr>
          <w:rFonts w:ascii="Times New Roman" w:hAnsi="Times New Roman"/>
          <w:b/>
          <w:sz w:val="24"/>
          <w:szCs w:val="24"/>
        </w:rPr>
        <w:t>Коммуникативные</w:t>
      </w:r>
      <w:r w:rsidRPr="00C61466">
        <w:rPr>
          <w:rFonts w:ascii="Times New Roman" w:hAnsi="Times New Roman"/>
          <w:sz w:val="24"/>
          <w:szCs w:val="24"/>
        </w:rPr>
        <w:t xml:space="preserve"> универсальные учебные действия обеспечивают способность осуществлять продуктивное общение в совместной деятельности, проявляя толерантность в общении, соблюдая правила вербального и невербального поведения с учётом конкретной ситуации. </w:t>
      </w:r>
    </w:p>
    <w:p w:rsidR="00AE1481" w:rsidRPr="00C61466" w:rsidRDefault="00AE1481" w:rsidP="00F3041E">
      <w:pPr>
        <w:pStyle w:val="a3"/>
        <w:numPr>
          <w:ilvl w:val="0"/>
          <w:numId w:val="1"/>
        </w:numPr>
        <w:spacing w:line="240" w:lineRule="auto"/>
        <w:jc w:val="both"/>
        <w:rPr>
          <w:rFonts w:ascii="Times New Roman" w:hAnsi="Times New Roman"/>
          <w:sz w:val="24"/>
          <w:szCs w:val="24"/>
        </w:rPr>
      </w:pPr>
      <w:r w:rsidRPr="00C61466">
        <w:rPr>
          <w:rFonts w:ascii="Times New Roman" w:hAnsi="Times New Roman"/>
          <w:sz w:val="24"/>
          <w:szCs w:val="24"/>
        </w:rPr>
        <w:t xml:space="preserve">К </w:t>
      </w:r>
      <w:r w:rsidRPr="00C61466">
        <w:rPr>
          <w:rFonts w:ascii="Times New Roman" w:hAnsi="Times New Roman"/>
          <w:sz w:val="24"/>
          <w:szCs w:val="24"/>
          <w:u w:val="single"/>
        </w:rPr>
        <w:t>коммуникативным УУД</w:t>
      </w:r>
      <w:r w:rsidRPr="00C61466">
        <w:rPr>
          <w:rFonts w:ascii="Times New Roman" w:hAnsi="Times New Roman"/>
          <w:sz w:val="24"/>
          <w:szCs w:val="24"/>
        </w:rPr>
        <w:t xml:space="preserve"> относятся: </w:t>
      </w:r>
    </w:p>
    <w:p w:rsidR="00AE1481" w:rsidRPr="00C61466" w:rsidRDefault="00AE1481" w:rsidP="00F3041E">
      <w:pPr>
        <w:pStyle w:val="a3"/>
        <w:numPr>
          <w:ilvl w:val="0"/>
          <w:numId w:val="1"/>
        </w:numPr>
        <w:spacing w:line="240" w:lineRule="auto"/>
        <w:jc w:val="both"/>
        <w:rPr>
          <w:rFonts w:ascii="Times New Roman" w:hAnsi="Times New Roman"/>
          <w:sz w:val="24"/>
          <w:szCs w:val="24"/>
        </w:rPr>
      </w:pPr>
      <w:r w:rsidRPr="00C61466">
        <w:rPr>
          <w:rFonts w:ascii="Times New Roman" w:hAnsi="Times New Roman"/>
          <w:sz w:val="24"/>
          <w:szCs w:val="24"/>
        </w:rPr>
        <w:t>К1-вступать в учебный диалог с учителем, одноклассниками, участвовать в общей беседе, соблюдая правила речевого поведения;</w:t>
      </w:r>
    </w:p>
    <w:p w:rsidR="00AE1481" w:rsidRPr="00C61466" w:rsidRDefault="00AE1481" w:rsidP="00F3041E">
      <w:pPr>
        <w:pStyle w:val="a3"/>
        <w:numPr>
          <w:ilvl w:val="0"/>
          <w:numId w:val="1"/>
        </w:numPr>
        <w:spacing w:line="240" w:lineRule="auto"/>
        <w:jc w:val="both"/>
        <w:rPr>
          <w:rFonts w:ascii="Times New Roman" w:hAnsi="Times New Roman"/>
          <w:sz w:val="24"/>
          <w:szCs w:val="24"/>
        </w:rPr>
      </w:pPr>
      <w:r w:rsidRPr="00C61466">
        <w:rPr>
          <w:rFonts w:ascii="Times New Roman" w:hAnsi="Times New Roman"/>
          <w:sz w:val="24"/>
          <w:szCs w:val="24"/>
        </w:rPr>
        <w:t>К</w:t>
      </w:r>
      <w:proofErr w:type="gramStart"/>
      <w:r w:rsidRPr="00C61466">
        <w:rPr>
          <w:rFonts w:ascii="Times New Roman" w:hAnsi="Times New Roman"/>
          <w:sz w:val="24"/>
          <w:szCs w:val="24"/>
        </w:rPr>
        <w:t>2</w:t>
      </w:r>
      <w:proofErr w:type="gramEnd"/>
      <w:r w:rsidRPr="00C61466">
        <w:rPr>
          <w:rFonts w:ascii="Times New Roman" w:hAnsi="Times New Roman"/>
          <w:sz w:val="24"/>
          <w:szCs w:val="24"/>
        </w:rPr>
        <w:t xml:space="preserve">- задавать вопросы, слушать и отвечать на вопросы других, формулировать собственные мысли, высказывать и обосновывать свою точку зрения; </w:t>
      </w:r>
    </w:p>
    <w:p w:rsidR="00AE1481" w:rsidRPr="00C61466" w:rsidRDefault="00AE1481" w:rsidP="00F3041E">
      <w:pPr>
        <w:pStyle w:val="a3"/>
        <w:numPr>
          <w:ilvl w:val="0"/>
          <w:numId w:val="1"/>
        </w:numPr>
        <w:spacing w:line="240" w:lineRule="auto"/>
        <w:jc w:val="both"/>
        <w:rPr>
          <w:rFonts w:ascii="Times New Roman" w:hAnsi="Times New Roman"/>
          <w:sz w:val="24"/>
          <w:szCs w:val="24"/>
        </w:rPr>
      </w:pPr>
      <w:r w:rsidRPr="00C61466">
        <w:rPr>
          <w:rFonts w:ascii="Times New Roman" w:hAnsi="Times New Roman"/>
          <w:sz w:val="24"/>
          <w:szCs w:val="24"/>
        </w:rPr>
        <w:t>К3-строить небольшие монологические высказывания, осуществлять совместную деятельность в парах и рабочих группах с учётом конкретных учебно-познавательных задач.</w:t>
      </w:r>
    </w:p>
    <w:p w:rsidR="00AE1481" w:rsidRPr="00C61466" w:rsidRDefault="00AE1481" w:rsidP="003C6027">
      <w:pPr>
        <w:pStyle w:val="a3"/>
        <w:spacing w:line="240" w:lineRule="auto"/>
        <w:rPr>
          <w:rFonts w:ascii="Times New Roman" w:hAnsi="Times New Roman"/>
          <w:b/>
          <w:iCs/>
          <w:sz w:val="24"/>
          <w:szCs w:val="24"/>
        </w:rPr>
      </w:pPr>
    </w:p>
    <w:p w:rsidR="003C6027" w:rsidRDefault="003C6027" w:rsidP="00F3041E">
      <w:pPr>
        <w:pStyle w:val="a3"/>
        <w:spacing w:line="240" w:lineRule="auto"/>
        <w:jc w:val="center"/>
        <w:rPr>
          <w:rFonts w:ascii="Times New Roman" w:hAnsi="Times New Roman"/>
          <w:b/>
          <w:iCs/>
          <w:sz w:val="24"/>
          <w:szCs w:val="24"/>
        </w:rPr>
      </w:pPr>
    </w:p>
    <w:p w:rsidR="00AE1481" w:rsidRPr="00C61466" w:rsidRDefault="00AE1481" w:rsidP="00F3041E">
      <w:pPr>
        <w:pStyle w:val="a3"/>
        <w:spacing w:line="240" w:lineRule="auto"/>
        <w:jc w:val="center"/>
        <w:rPr>
          <w:rFonts w:ascii="Times New Roman" w:hAnsi="Times New Roman"/>
          <w:b/>
          <w:iCs/>
          <w:sz w:val="24"/>
          <w:szCs w:val="24"/>
        </w:rPr>
      </w:pPr>
      <w:r w:rsidRPr="00C61466">
        <w:rPr>
          <w:rFonts w:ascii="Times New Roman" w:hAnsi="Times New Roman"/>
          <w:b/>
          <w:iCs/>
          <w:sz w:val="24"/>
          <w:szCs w:val="24"/>
        </w:rPr>
        <w:lastRenderedPageBreak/>
        <w:t>Формы и виды контроля</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19"/>
        <w:gridCol w:w="5494"/>
        <w:gridCol w:w="6051"/>
        <w:gridCol w:w="2258"/>
      </w:tblGrid>
      <w:tr w:rsidR="00AE1481" w:rsidRPr="00C61466" w:rsidTr="00DD2CC3">
        <w:tc>
          <w:tcPr>
            <w:tcW w:w="1419" w:type="dxa"/>
          </w:tcPr>
          <w:p w:rsidR="00AE1481" w:rsidRPr="00C61466" w:rsidRDefault="00AE1481" w:rsidP="00CC0C96">
            <w:pPr>
              <w:spacing w:line="240" w:lineRule="auto"/>
              <w:rPr>
                <w:rFonts w:ascii="Times New Roman" w:hAnsi="Times New Roman"/>
                <w:b/>
                <w:sz w:val="24"/>
                <w:szCs w:val="24"/>
              </w:rPr>
            </w:pPr>
            <w:r w:rsidRPr="00C61466">
              <w:rPr>
                <w:rFonts w:ascii="Times New Roman" w:hAnsi="Times New Roman"/>
                <w:b/>
                <w:sz w:val="24"/>
                <w:szCs w:val="24"/>
              </w:rPr>
              <w:t>виды контроля</w:t>
            </w:r>
          </w:p>
        </w:tc>
        <w:tc>
          <w:tcPr>
            <w:tcW w:w="5494" w:type="dxa"/>
          </w:tcPr>
          <w:p w:rsidR="00AE1481" w:rsidRPr="00C61466" w:rsidRDefault="00AE1481" w:rsidP="00CC0C96">
            <w:pPr>
              <w:spacing w:line="240" w:lineRule="auto"/>
              <w:rPr>
                <w:rFonts w:ascii="Times New Roman" w:hAnsi="Times New Roman"/>
                <w:b/>
                <w:sz w:val="24"/>
                <w:szCs w:val="24"/>
              </w:rPr>
            </w:pPr>
            <w:r w:rsidRPr="00C61466">
              <w:rPr>
                <w:rFonts w:ascii="Times New Roman" w:hAnsi="Times New Roman"/>
                <w:b/>
                <w:sz w:val="24"/>
                <w:szCs w:val="24"/>
              </w:rPr>
              <w:t>содержание</w:t>
            </w:r>
          </w:p>
        </w:tc>
        <w:tc>
          <w:tcPr>
            <w:tcW w:w="6051" w:type="dxa"/>
          </w:tcPr>
          <w:p w:rsidR="00AE1481" w:rsidRPr="00C61466" w:rsidRDefault="00AE1481" w:rsidP="00CC0C96">
            <w:pPr>
              <w:spacing w:line="240" w:lineRule="auto"/>
              <w:rPr>
                <w:rFonts w:ascii="Times New Roman" w:hAnsi="Times New Roman"/>
                <w:b/>
                <w:sz w:val="24"/>
                <w:szCs w:val="24"/>
              </w:rPr>
            </w:pPr>
            <w:r w:rsidRPr="00C61466">
              <w:rPr>
                <w:rFonts w:ascii="Times New Roman" w:hAnsi="Times New Roman"/>
                <w:b/>
                <w:sz w:val="24"/>
                <w:szCs w:val="24"/>
              </w:rPr>
              <w:t>методы</w:t>
            </w:r>
          </w:p>
        </w:tc>
        <w:tc>
          <w:tcPr>
            <w:tcW w:w="2258" w:type="dxa"/>
          </w:tcPr>
          <w:p w:rsidR="00AE1481" w:rsidRPr="00C61466" w:rsidRDefault="00AE1481" w:rsidP="00CC0C96">
            <w:pPr>
              <w:spacing w:line="240" w:lineRule="auto"/>
              <w:rPr>
                <w:rFonts w:ascii="Times New Roman" w:hAnsi="Times New Roman"/>
                <w:b/>
                <w:sz w:val="24"/>
                <w:szCs w:val="24"/>
              </w:rPr>
            </w:pPr>
            <w:r w:rsidRPr="00C61466">
              <w:rPr>
                <w:rFonts w:ascii="Times New Roman" w:hAnsi="Times New Roman"/>
                <w:b/>
                <w:sz w:val="24"/>
                <w:szCs w:val="24"/>
              </w:rPr>
              <w:t>сроки контроля</w:t>
            </w:r>
          </w:p>
        </w:tc>
      </w:tr>
      <w:tr w:rsidR="00AE1481" w:rsidRPr="00C61466" w:rsidTr="00DD2CC3">
        <w:tc>
          <w:tcPr>
            <w:tcW w:w="1419" w:type="dxa"/>
          </w:tcPr>
          <w:p w:rsidR="00AE1481" w:rsidRPr="00C61466" w:rsidRDefault="00AE1481" w:rsidP="00CC0C96">
            <w:pPr>
              <w:spacing w:line="240" w:lineRule="auto"/>
              <w:rPr>
                <w:rFonts w:ascii="Times New Roman" w:hAnsi="Times New Roman"/>
                <w:sz w:val="24"/>
                <w:szCs w:val="24"/>
              </w:rPr>
            </w:pPr>
            <w:r w:rsidRPr="00C61466">
              <w:rPr>
                <w:rFonts w:ascii="Times New Roman" w:hAnsi="Times New Roman"/>
                <w:sz w:val="24"/>
                <w:szCs w:val="24"/>
              </w:rPr>
              <w:t>Вводный</w:t>
            </w:r>
          </w:p>
        </w:tc>
        <w:tc>
          <w:tcPr>
            <w:tcW w:w="5494" w:type="dxa"/>
          </w:tcPr>
          <w:p w:rsidR="00AE1481" w:rsidRPr="00C61466" w:rsidRDefault="00AE1481" w:rsidP="00CC0C96">
            <w:pPr>
              <w:spacing w:line="240" w:lineRule="auto"/>
              <w:rPr>
                <w:rFonts w:ascii="Times New Roman" w:hAnsi="Times New Roman"/>
                <w:sz w:val="24"/>
                <w:szCs w:val="24"/>
              </w:rPr>
            </w:pPr>
            <w:r w:rsidRPr="00C61466">
              <w:rPr>
                <w:rFonts w:ascii="Times New Roman" w:hAnsi="Times New Roman"/>
                <w:sz w:val="24"/>
                <w:szCs w:val="24"/>
              </w:rPr>
              <w:t xml:space="preserve">Области интересов и склонностей. Уровень </w:t>
            </w:r>
            <w:proofErr w:type="spellStart"/>
            <w:r w:rsidRPr="00C61466">
              <w:rPr>
                <w:rFonts w:ascii="Times New Roman" w:hAnsi="Times New Roman"/>
                <w:sz w:val="24"/>
                <w:szCs w:val="24"/>
              </w:rPr>
              <w:t>ЗУНов</w:t>
            </w:r>
            <w:proofErr w:type="spellEnd"/>
            <w:r w:rsidRPr="00C61466">
              <w:rPr>
                <w:rFonts w:ascii="Times New Roman" w:hAnsi="Times New Roman"/>
                <w:sz w:val="24"/>
                <w:szCs w:val="24"/>
              </w:rPr>
              <w:t xml:space="preserve"> по математике</w:t>
            </w:r>
          </w:p>
        </w:tc>
        <w:tc>
          <w:tcPr>
            <w:tcW w:w="6051" w:type="dxa"/>
          </w:tcPr>
          <w:p w:rsidR="00AE1481" w:rsidRPr="00C61466" w:rsidRDefault="00AE1481" w:rsidP="00CC0C96">
            <w:pPr>
              <w:spacing w:line="240" w:lineRule="auto"/>
              <w:rPr>
                <w:rFonts w:ascii="Times New Roman" w:hAnsi="Times New Roman"/>
                <w:sz w:val="24"/>
                <w:szCs w:val="24"/>
              </w:rPr>
            </w:pPr>
            <w:r w:rsidRPr="00C61466">
              <w:rPr>
                <w:rFonts w:ascii="Times New Roman" w:hAnsi="Times New Roman"/>
                <w:sz w:val="24"/>
                <w:szCs w:val="24"/>
              </w:rPr>
              <w:t>Беседы, наблюдение, тестирование, анкетирование, просмотр работ учащихся</w:t>
            </w:r>
          </w:p>
        </w:tc>
        <w:tc>
          <w:tcPr>
            <w:tcW w:w="2258" w:type="dxa"/>
          </w:tcPr>
          <w:p w:rsidR="00AE1481" w:rsidRPr="00C61466" w:rsidRDefault="00AE1481" w:rsidP="00CC0C96">
            <w:pPr>
              <w:spacing w:line="240" w:lineRule="auto"/>
              <w:rPr>
                <w:rFonts w:ascii="Times New Roman" w:hAnsi="Times New Roman"/>
                <w:sz w:val="24"/>
                <w:szCs w:val="24"/>
              </w:rPr>
            </w:pPr>
            <w:r w:rsidRPr="00C61466">
              <w:rPr>
                <w:rFonts w:ascii="Times New Roman" w:hAnsi="Times New Roman"/>
                <w:sz w:val="24"/>
                <w:szCs w:val="24"/>
              </w:rPr>
              <w:t>Сентябрь</w:t>
            </w:r>
          </w:p>
        </w:tc>
      </w:tr>
      <w:tr w:rsidR="00AE1481" w:rsidRPr="00C61466" w:rsidTr="00DD2CC3">
        <w:tc>
          <w:tcPr>
            <w:tcW w:w="1419" w:type="dxa"/>
            <w:vMerge w:val="restart"/>
          </w:tcPr>
          <w:p w:rsidR="00AE1481" w:rsidRPr="00C61466" w:rsidRDefault="00AE1481" w:rsidP="00CC0C96">
            <w:pPr>
              <w:spacing w:line="240" w:lineRule="auto"/>
              <w:rPr>
                <w:rFonts w:ascii="Times New Roman" w:hAnsi="Times New Roman"/>
                <w:sz w:val="24"/>
                <w:szCs w:val="24"/>
              </w:rPr>
            </w:pPr>
            <w:r w:rsidRPr="00C61466">
              <w:rPr>
                <w:rFonts w:ascii="Times New Roman" w:hAnsi="Times New Roman"/>
                <w:sz w:val="24"/>
                <w:szCs w:val="24"/>
              </w:rPr>
              <w:t>Текущий</w:t>
            </w:r>
          </w:p>
        </w:tc>
        <w:tc>
          <w:tcPr>
            <w:tcW w:w="5494" w:type="dxa"/>
          </w:tcPr>
          <w:p w:rsidR="00AE1481" w:rsidRPr="00C61466" w:rsidRDefault="00AE1481" w:rsidP="00CC0C96">
            <w:pPr>
              <w:spacing w:line="240" w:lineRule="auto"/>
              <w:rPr>
                <w:rFonts w:ascii="Times New Roman" w:hAnsi="Times New Roman"/>
                <w:sz w:val="24"/>
                <w:szCs w:val="24"/>
              </w:rPr>
            </w:pPr>
            <w:r w:rsidRPr="00C61466">
              <w:rPr>
                <w:rFonts w:ascii="Times New Roman" w:hAnsi="Times New Roman"/>
                <w:sz w:val="24"/>
                <w:szCs w:val="24"/>
              </w:rPr>
              <w:t>Освоение учебного материала по темам, разделам</w:t>
            </w:r>
          </w:p>
        </w:tc>
        <w:tc>
          <w:tcPr>
            <w:tcW w:w="6051" w:type="dxa"/>
          </w:tcPr>
          <w:p w:rsidR="00AE1481" w:rsidRPr="00C61466" w:rsidRDefault="00AE1481" w:rsidP="00CC0C96">
            <w:pPr>
              <w:spacing w:line="240" w:lineRule="auto"/>
              <w:rPr>
                <w:rFonts w:ascii="Times New Roman" w:hAnsi="Times New Roman"/>
                <w:sz w:val="24"/>
                <w:szCs w:val="24"/>
              </w:rPr>
            </w:pPr>
            <w:r w:rsidRPr="00C61466">
              <w:rPr>
                <w:rFonts w:ascii="Times New Roman" w:hAnsi="Times New Roman"/>
                <w:sz w:val="24"/>
                <w:szCs w:val="24"/>
              </w:rPr>
              <w:t>Творческие и практические задания, выполнение образцов, упражнения</w:t>
            </w:r>
          </w:p>
        </w:tc>
        <w:tc>
          <w:tcPr>
            <w:tcW w:w="2258" w:type="dxa"/>
          </w:tcPr>
          <w:p w:rsidR="00AE1481" w:rsidRPr="00C61466" w:rsidRDefault="00AE1481" w:rsidP="00CC0C96">
            <w:pPr>
              <w:spacing w:line="240" w:lineRule="auto"/>
              <w:rPr>
                <w:rFonts w:ascii="Times New Roman" w:hAnsi="Times New Roman"/>
                <w:sz w:val="24"/>
                <w:szCs w:val="24"/>
              </w:rPr>
            </w:pPr>
            <w:r w:rsidRPr="00C61466">
              <w:rPr>
                <w:rFonts w:ascii="Times New Roman" w:hAnsi="Times New Roman"/>
                <w:sz w:val="24"/>
                <w:szCs w:val="24"/>
              </w:rPr>
              <w:t>По каждой теме</w:t>
            </w:r>
          </w:p>
        </w:tc>
      </w:tr>
      <w:tr w:rsidR="00AE1481" w:rsidRPr="00C61466" w:rsidTr="00DD2CC3">
        <w:tc>
          <w:tcPr>
            <w:tcW w:w="1419" w:type="dxa"/>
            <w:vMerge/>
          </w:tcPr>
          <w:p w:rsidR="00AE1481" w:rsidRPr="00C61466" w:rsidRDefault="00AE1481" w:rsidP="00CC0C96">
            <w:pPr>
              <w:spacing w:line="240" w:lineRule="auto"/>
              <w:rPr>
                <w:rFonts w:ascii="Times New Roman" w:hAnsi="Times New Roman"/>
                <w:sz w:val="24"/>
                <w:szCs w:val="24"/>
              </w:rPr>
            </w:pPr>
          </w:p>
        </w:tc>
        <w:tc>
          <w:tcPr>
            <w:tcW w:w="5494" w:type="dxa"/>
          </w:tcPr>
          <w:p w:rsidR="00AE1481" w:rsidRPr="00C61466" w:rsidRDefault="00AE1481" w:rsidP="00CC0C96">
            <w:pPr>
              <w:spacing w:line="240" w:lineRule="auto"/>
              <w:rPr>
                <w:rFonts w:ascii="Times New Roman" w:hAnsi="Times New Roman"/>
                <w:sz w:val="24"/>
                <w:szCs w:val="24"/>
              </w:rPr>
            </w:pPr>
            <w:r w:rsidRPr="00C61466">
              <w:rPr>
                <w:rFonts w:ascii="Times New Roman" w:hAnsi="Times New Roman"/>
                <w:sz w:val="24"/>
                <w:szCs w:val="24"/>
              </w:rPr>
              <w:t>Творческий потенциал учащихся</w:t>
            </w:r>
          </w:p>
        </w:tc>
        <w:tc>
          <w:tcPr>
            <w:tcW w:w="6051" w:type="dxa"/>
          </w:tcPr>
          <w:p w:rsidR="00AE1481" w:rsidRPr="00C61466" w:rsidRDefault="00AE1481" w:rsidP="00CC0C96">
            <w:pPr>
              <w:spacing w:line="240" w:lineRule="auto"/>
              <w:rPr>
                <w:rFonts w:ascii="Times New Roman" w:hAnsi="Times New Roman"/>
                <w:sz w:val="24"/>
                <w:szCs w:val="24"/>
              </w:rPr>
            </w:pPr>
            <w:r w:rsidRPr="00C61466">
              <w:rPr>
                <w:rFonts w:ascii="Times New Roman" w:hAnsi="Times New Roman"/>
                <w:sz w:val="24"/>
                <w:szCs w:val="24"/>
              </w:rPr>
              <w:t xml:space="preserve">Наблюдение, тестирование, </w:t>
            </w:r>
          </w:p>
          <w:p w:rsidR="00AE1481" w:rsidRPr="00C61466" w:rsidRDefault="00AE1481" w:rsidP="00CC0C96">
            <w:pPr>
              <w:spacing w:line="240" w:lineRule="auto"/>
              <w:rPr>
                <w:rFonts w:ascii="Times New Roman" w:hAnsi="Times New Roman"/>
                <w:sz w:val="24"/>
                <w:szCs w:val="24"/>
              </w:rPr>
            </w:pPr>
            <w:r w:rsidRPr="00C61466">
              <w:rPr>
                <w:rFonts w:ascii="Times New Roman" w:hAnsi="Times New Roman"/>
                <w:sz w:val="24"/>
                <w:szCs w:val="24"/>
              </w:rPr>
              <w:t xml:space="preserve">игры, </w:t>
            </w:r>
          </w:p>
          <w:p w:rsidR="00AE1481" w:rsidRPr="00C61466" w:rsidRDefault="00AE1481" w:rsidP="00CC0C96">
            <w:pPr>
              <w:spacing w:line="240" w:lineRule="auto"/>
              <w:rPr>
                <w:rFonts w:ascii="Times New Roman" w:hAnsi="Times New Roman"/>
                <w:sz w:val="24"/>
                <w:szCs w:val="24"/>
              </w:rPr>
            </w:pPr>
            <w:r w:rsidRPr="00C61466">
              <w:rPr>
                <w:rFonts w:ascii="Times New Roman" w:hAnsi="Times New Roman"/>
                <w:sz w:val="24"/>
                <w:szCs w:val="24"/>
              </w:rPr>
              <w:t xml:space="preserve">упражнения. </w:t>
            </w:r>
          </w:p>
        </w:tc>
        <w:tc>
          <w:tcPr>
            <w:tcW w:w="2258" w:type="dxa"/>
          </w:tcPr>
          <w:p w:rsidR="00AE1481" w:rsidRPr="00C61466" w:rsidRDefault="00AE1481" w:rsidP="00CC0C96">
            <w:pPr>
              <w:spacing w:line="240" w:lineRule="auto"/>
              <w:rPr>
                <w:rFonts w:ascii="Times New Roman" w:hAnsi="Times New Roman"/>
                <w:sz w:val="24"/>
                <w:szCs w:val="24"/>
              </w:rPr>
            </w:pPr>
            <w:r w:rsidRPr="00C61466">
              <w:rPr>
                <w:rFonts w:ascii="Times New Roman" w:hAnsi="Times New Roman"/>
                <w:sz w:val="24"/>
                <w:szCs w:val="24"/>
              </w:rPr>
              <w:t>Ноябрь</w:t>
            </w:r>
          </w:p>
          <w:p w:rsidR="00AE1481" w:rsidRPr="00C61466" w:rsidRDefault="00AE1481" w:rsidP="00CC0C96">
            <w:pPr>
              <w:spacing w:line="240" w:lineRule="auto"/>
              <w:rPr>
                <w:rFonts w:ascii="Times New Roman" w:hAnsi="Times New Roman"/>
                <w:sz w:val="24"/>
                <w:szCs w:val="24"/>
              </w:rPr>
            </w:pPr>
            <w:r w:rsidRPr="00C61466">
              <w:rPr>
                <w:rFonts w:ascii="Times New Roman" w:hAnsi="Times New Roman"/>
                <w:sz w:val="24"/>
                <w:szCs w:val="24"/>
              </w:rPr>
              <w:t xml:space="preserve">Декабрь </w:t>
            </w:r>
          </w:p>
        </w:tc>
      </w:tr>
      <w:tr w:rsidR="00AE1481" w:rsidRPr="00C61466" w:rsidTr="00DD2CC3">
        <w:tc>
          <w:tcPr>
            <w:tcW w:w="1419" w:type="dxa"/>
            <w:vMerge/>
          </w:tcPr>
          <w:p w:rsidR="00AE1481" w:rsidRPr="00C61466" w:rsidRDefault="00AE1481" w:rsidP="00CC0C96">
            <w:pPr>
              <w:spacing w:line="240" w:lineRule="auto"/>
              <w:rPr>
                <w:rFonts w:ascii="Times New Roman" w:hAnsi="Times New Roman"/>
                <w:sz w:val="24"/>
                <w:szCs w:val="24"/>
              </w:rPr>
            </w:pPr>
          </w:p>
        </w:tc>
        <w:tc>
          <w:tcPr>
            <w:tcW w:w="5494" w:type="dxa"/>
          </w:tcPr>
          <w:p w:rsidR="00AE1481" w:rsidRPr="00C61466" w:rsidRDefault="00AE1481" w:rsidP="00CC0C96">
            <w:pPr>
              <w:spacing w:line="240" w:lineRule="auto"/>
              <w:rPr>
                <w:rFonts w:ascii="Times New Roman" w:hAnsi="Times New Roman"/>
                <w:sz w:val="24"/>
                <w:szCs w:val="24"/>
              </w:rPr>
            </w:pPr>
            <w:r w:rsidRPr="00C61466">
              <w:rPr>
                <w:rFonts w:ascii="Times New Roman" w:hAnsi="Times New Roman"/>
                <w:sz w:val="24"/>
                <w:szCs w:val="24"/>
              </w:rPr>
              <w:t>Оценка самостоятельности, возможностей, способность к самоконтролю</w:t>
            </w:r>
          </w:p>
        </w:tc>
        <w:tc>
          <w:tcPr>
            <w:tcW w:w="6051" w:type="dxa"/>
          </w:tcPr>
          <w:p w:rsidR="00AE1481" w:rsidRPr="00C61466" w:rsidRDefault="00AE1481" w:rsidP="00CC0C96">
            <w:pPr>
              <w:spacing w:line="240" w:lineRule="auto"/>
              <w:rPr>
                <w:rFonts w:ascii="Times New Roman" w:hAnsi="Times New Roman"/>
                <w:sz w:val="24"/>
                <w:szCs w:val="24"/>
              </w:rPr>
            </w:pPr>
            <w:r w:rsidRPr="00C61466">
              <w:rPr>
                <w:rFonts w:ascii="Times New Roman" w:hAnsi="Times New Roman"/>
                <w:sz w:val="24"/>
                <w:szCs w:val="24"/>
              </w:rPr>
              <w:t>Наблюдение, тестирование, проектная деятельность</w:t>
            </w:r>
          </w:p>
        </w:tc>
        <w:tc>
          <w:tcPr>
            <w:tcW w:w="2258" w:type="dxa"/>
          </w:tcPr>
          <w:p w:rsidR="00AE1481" w:rsidRPr="00C61466" w:rsidRDefault="00AE1481" w:rsidP="00CC0C96">
            <w:pPr>
              <w:spacing w:line="240" w:lineRule="auto"/>
              <w:rPr>
                <w:rFonts w:ascii="Times New Roman" w:hAnsi="Times New Roman"/>
                <w:sz w:val="24"/>
                <w:szCs w:val="24"/>
              </w:rPr>
            </w:pPr>
            <w:r w:rsidRPr="00C61466">
              <w:rPr>
                <w:rFonts w:ascii="Times New Roman" w:hAnsi="Times New Roman"/>
                <w:sz w:val="24"/>
                <w:szCs w:val="24"/>
              </w:rPr>
              <w:t>1 раз в полугодие</w:t>
            </w:r>
          </w:p>
        </w:tc>
      </w:tr>
      <w:tr w:rsidR="00AE1481" w:rsidRPr="00C61466" w:rsidTr="00DD2CC3">
        <w:tc>
          <w:tcPr>
            <w:tcW w:w="1419" w:type="dxa"/>
          </w:tcPr>
          <w:p w:rsidR="00AE1481" w:rsidRPr="00C61466" w:rsidRDefault="00AE1481" w:rsidP="00CC0C96">
            <w:pPr>
              <w:spacing w:line="240" w:lineRule="auto"/>
              <w:rPr>
                <w:rFonts w:ascii="Times New Roman" w:hAnsi="Times New Roman"/>
                <w:sz w:val="24"/>
                <w:szCs w:val="24"/>
              </w:rPr>
            </w:pPr>
            <w:r w:rsidRPr="00C61466">
              <w:rPr>
                <w:rFonts w:ascii="Times New Roman" w:hAnsi="Times New Roman"/>
                <w:sz w:val="24"/>
                <w:szCs w:val="24"/>
              </w:rPr>
              <w:t>Коррекция</w:t>
            </w:r>
          </w:p>
        </w:tc>
        <w:tc>
          <w:tcPr>
            <w:tcW w:w="5494" w:type="dxa"/>
          </w:tcPr>
          <w:p w:rsidR="00AE1481" w:rsidRPr="00C61466" w:rsidRDefault="00AE1481" w:rsidP="00CC0C96">
            <w:pPr>
              <w:spacing w:line="240" w:lineRule="auto"/>
              <w:rPr>
                <w:rFonts w:ascii="Times New Roman" w:hAnsi="Times New Roman"/>
                <w:sz w:val="24"/>
                <w:szCs w:val="24"/>
              </w:rPr>
            </w:pPr>
            <w:r w:rsidRPr="00C61466">
              <w:rPr>
                <w:rFonts w:ascii="Times New Roman" w:hAnsi="Times New Roman"/>
                <w:sz w:val="24"/>
                <w:szCs w:val="24"/>
              </w:rPr>
              <w:t>Успешность выполнения учащимися задач учебно-тематического плана</w:t>
            </w:r>
          </w:p>
        </w:tc>
        <w:tc>
          <w:tcPr>
            <w:tcW w:w="6051" w:type="dxa"/>
          </w:tcPr>
          <w:p w:rsidR="00AE1481" w:rsidRPr="00C61466" w:rsidRDefault="00AE1481" w:rsidP="00CC0C96">
            <w:pPr>
              <w:spacing w:line="240" w:lineRule="auto"/>
              <w:rPr>
                <w:rFonts w:ascii="Times New Roman" w:hAnsi="Times New Roman"/>
                <w:sz w:val="24"/>
                <w:szCs w:val="24"/>
              </w:rPr>
            </w:pPr>
            <w:r w:rsidRPr="00C61466">
              <w:rPr>
                <w:rFonts w:ascii="Times New Roman" w:hAnsi="Times New Roman"/>
                <w:sz w:val="24"/>
                <w:szCs w:val="24"/>
              </w:rPr>
              <w:t>Индивидуальные занятия, помощь в самореализации, самоконтроле</w:t>
            </w:r>
          </w:p>
        </w:tc>
        <w:tc>
          <w:tcPr>
            <w:tcW w:w="2258" w:type="dxa"/>
          </w:tcPr>
          <w:p w:rsidR="00AE1481" w:rsidRPr="00C61466" w:rsidRDefault="00AE1481" w:rsidP="00CC0C96">
            <w:pPr>
              <w:spacing w:line="240" w:lineRule="auto"/>
              <w:rPr>
                <w:rFonts w:ascii="Times New Roman" w:hAnsi="Times New Roman"/>
                <w:sz w:val="24"/>
                <w:szCs w:val="24"/>
              </w:rPr>
            </w:pPr>
            <w:r w:rsidRPr="00C61466">
              <w:rPr>
                <w:rFonts w:ascii="Times New Roman" w:hAnsi="Times New Roman"/>
                <w:sz w:val="24"/>
                <w:szCs w:val="24"/>
              </w:rPr>
              <w:t>В течение года</w:t>
            </w:r>
          </w:p>
        </w:tc>
      </w:tr>
      <w:tr w:rsidR="00AE1481" w:rsidRPr="00C61466" w:rsidTr="00DD2CC3">
        <w:tc>
          <w:tcPr>
            <w:tcW w:w="1419" w:type="dxa"/>
          </w:tcPr>
          <w:p w:rsidR="00AE1481" w:rsidRPr="00C61466" w:rsidRDefault="00AE1481" w:rsidP="00CC0C96">
            <w:pPr>
              <w:spacing w:line="240" w:lineRule="auto"/>
              <w:rPr>
                <w:rFonts w:ascii="Times New Roman" w:hAnsi="Times New Roman"/>
                <w:sz w:val="24"/>
                <w:szCs w:val="24"/>
              </w:rPr>
            </w:pPr>
            <w:r w:rsidRPr="00C61466">
              <w:rPr>
                <w:rFonts w:ascii="Times New Roman" w:hAnsi="Times New Roman"/>
                <w:sz w:val="24"/>
                <w:szCs w:val="24"/>
              </w:rPr>
              <w:t>Итоговый</w:t>
            </w:r>
          </w:p>
        </w:tc>
        <w:tc>
          <w:tcPr>
            <w:tcW w:w="5494" w:type="dxa"/>
          </w:tcPr>
          <w:p w:rsidR="00AE1481" w:rsidRPr="00C61466" w:rsidRDefault="00AE1481" w:rsidP="00CC0C96">
            <w:pPr>
              <w:spacing w:line="240" w:lineRule="auto"/>
              <w:rPr>
                <w:rFonts w:ascii="Times New Roman" w:hAnsi="Times New Roman"/>
                <w:sz w:val="24"/>
                <w:szCs w:val="24"/>
              </w:rPr>
            </w:pPr>
            <w:r w:rsidRPr="00C61466">
              <w:rPr>
                <w:rFonts w:ascii="Times New Roman" w:hAnsi="Times New Roman"/>
                <w:sz w:val="24"/>
                <w:szCs w:val="24"/>
              </w:rPr>
              <w:t>Контроль выполнения поставленных задач. Уровень творческого роста</w:t>
            </w:r>
          </w:p>
        </w:tc>
        <w:tc>
          <w:tcPr>
            <w:tcW w:w="6051" w:type="dxa"/>
          </w:tcPr>
          <w:p w:rsidR="00AE1481" w:rsidRPr="00C61466" w:rsidRDefault="00AE1481" w:rsidP="00CC0C96">
            <w:pPr>
              <w:spacing w:line="240" w:lineRule="auto"/>
              <w:rPr>
                <w:rFonts w:ascii="Times New Roman" w:hAnsi="Times New Roman"/>
                <w:sz w:val="24"/>
                <w:szCs w:val="24"/>
              </w:rPr>
            </w:pPr>
            <w:r w:rsidRPr="00C61466">
              <w:rPr>
                <w:rFonts w:ascii="Times New Roman" w:hAnsi="Times New Roman"/>
                <w:sz w:val="24"/>
                <w:szCs w:val="24"/>
              </w:rPr>
              <w:t xml:space="preserve">Зачетные, творческие и проверочные  работы. </w:t>
            </w:r>
          </w:p>
          <w:p w:rsidR="00AE1481" w:rsidRPr="00C61466" w:rsidRDefault="00AE1481" w:rsidP="00CC0C96">
            <w:pPr>
              <w:spacing w:line="240" w:lineRule="auto"/>
              <w:rPr>
                <w:rFonts w:ascii="Times New Roman" w:hAnsi="Times New Roman"/>
                <w:sz w:val="24"/>
                <w:szCs w:val="24"/>
              </w:rPr>
            </w:pPr>
            <w:r w:rsidRPr="00C61466">
              <w:rPr>
                <w:rFonts w:ascii="Times New Roman" w:hAnsi="Times New Roman"/>
                <w:sz w:val="24"/>
                <w:szCs w:val="24"/>
              </w:rPr>
              <w:t>Проведение викторины.</w:t>
            </w:r>
          </w:p>
        </w:tc>
        <w:tc>
          <w:tcPr>
            <w:tcW w:w="2258" w:type="dxa"/>
          </w:tcPr>
          <w:p w:rsidR="00AE1481" w:rsidRPr="00C61466" w:rsidRDefault="00AE1481" w:rsidP="00CC0C96">
            <w:pPr>
              <w:spacing w:line="240" w:lineRule="auto"/>
              <w:rPr>
                <w:rFonts w:ascii="Times New Roman" w:hAnsi="Times New Roman"/>
                <w:sz w:val="24"/>
                <w:szCs w:val="24"/>
              </w:rPr>
            </w:pPr>
            <w:r w:rsidRPr="00C61466">
              <w:rPr>
                <w:rFonts w:ascii="Times New Roman" w:hAnsi="Times New Roman"/>
                <w:sz w:val="24"/>
                <w:szCs w:val="24"/>
              </w:rPr>
              <w:t>Апрель</w:t>
            </w:r>
          </w:p>
          <w:p w:rsidR="00AE1481" w:rsidRPr="00C61466" w:rsidRDefault="00AE1481" w:rsidP="00CC0C96">
            <w:pPr>
              <w:spacing w:line="240" w:lineRule="auto"/>
              <w:rPr>
                <w:rFonts w:ascii="Times New Roman" w:hAnsi="Times New Roman"/>
                <w:sz w:val="24"/>
                <w:szCs w:val="24"/>
              </w:rPr>
            </w:pPr>
            <w:r w:rsidRPr="00C61466">
              <w:rPr>
                <w:rFonts w:ascii="Times New Roman" w:hAnsi="Times New Roman"/>
                <w:sz w:val="24"/>
                <w:szCs w:val="24"/>
              </w:rPr>
              <w:t>Май</w:t>
            </w:r>
          </w:p>
        </w:tc>
      </w:tr>
    </w:tbl>
    <w:p w:rsidR="00D444EB" w:rsidRDefault="00D444EB" w:rsidP="00D444EB">
      <w:pPr>
        <w:jc w:val="center"/>
        <w:rPr>
          <w:rFonts w:ascii="Times New Roman" w:hAnsi="Times New Roman"/>
          <w:sz w:val="24"/>
          <w:szCs w:val="24"/>
        </w:rPr>
      </w:pPr>
    </w:p>
    <w:p w:rsidR="00F81AD3" w:rsidRPr="00F81AD3" w:rsidRDefault="00F81AD3" w:rsidP="00F81AD3">
      <w:pPr>
        <w:autoSpaceDE w:val="0"/>
        <w:autoSpaceDN w:val="0"/>
        <w:adjustRightInd w:val="0"/>
        <w:spacing w:after="0" w:line="240" w:lineRule="auto"/>
        <w:jc w:val="center"/>
        <w:rPr>
          <w:rFonts w:ascii="Times New Roman" w:hAnsi="Times New Roman"/>
          <w:b/>
          <w:sz w:val="32"/>
          <w:szCs w:val="32"/>
        </w:rPr>
      </w:pPr>
      <w:r>
        <w:rPr>
          <w:rFonts w:ascii="Times New Roman" w:hAnsi="Times New Roman"/>
          <w:b/>
          <w:sz w:val="32"/>
          <w:szCs w:val="32"/>
        </w:rPr>
        <w:t>3.</w:t>
      </w:r>
      <w:r w:rsidRPr="00F81AD3">
        <w:rPr>
          <w:rFonts w:ascii="Times New Roman" w:hAnsi="Times New Roman"/>
          <w:b/>
          <w:sz w:val="32"/>
          <w:szCs w:val="32"/>
        </w:rPr>
        <w:t>Содержание курса</w:t>
      </w:r>
    </w:p>
    <w:p w:rsidR="007E1D98" w:rsidRPr="00C61466" w:rsidRDefault="007E1D98" w:rsidP="007E1D98">
      <w:pPr>
        <w:autoSpaceDE w:val="0"/>
        <w:autoSpaceDN w:val="0"/>
        <w:adjustRightInd w:val="0"/>
        <w:spacing w:after="0" w:line="240" w:lineRule="auto"/>
        <w:jc w:val="both"/>
        <w:rPr>
          <w:rFonts w:ascii="Times New Roman" w:hAnsi="Times New Roman"/>
          <w:b/>
          <w:iCs/>
          <w:sz w:val="24"/>
          <w:szCs w:val="24"/>
        </w:rPr>
      </w:pPr>
      <w:r w:rsidRPr="00C61466">
        <w:rPr>
          <w:rFonts w:ascii="Times New Roman" w:hAnsi="Times New Roman"/>
          <w:b/>
          <w:iCs/>
          <w:sz w:val="24"/>
          <w:szCs w:val="24"/>
        </w:rPr>
        <w:t>Тема 1. Кривые и плоские поверхности</w:t>
      </w:r>
    </w:p>
    <w:p w:rsidR="007E1D98" w:rsidRPr="00F81AD3" w:rsidRDefault="007E1D98" w:rsidP="007E1D98">
      <w:pPr>
        <w:autoSpaceDE w:val="0"/>
        <w:autoSpaceDN w:val="0"/>
        <w:adjustRightInd w:val="0"/>
        <w:spacing w:after="0" w:line="240" w:lineRule="auto"/>
        <w:jc w:val="both"/>
        <w:rPr>
          <w:rFonts w:ascii="Times New Roman" w:hAnsi="Times New Roman"/>
          <w:sz w:val="24"/>
          <w:szCs w:val="24"/>
        </w:rPr>
      </w:pPr>
      <w:r w:rsidRPr="00F81AD3">
        <w:rPr>
          <w:rFonts w:ascii="Times New Roman" w:hAnsi="Times New Roman"/>
          <w:i/>
          <w:iCs/>
          <w:sz w:val="24"/>
          <w:szCs w:val="24"/>
        </w:rPr>
        <w:t xml:space="preserve">Задание 1. </w:t>
      </w:r>
      <w:r w:rsidRPr="00F81AD3">
        <w:rPr>
          <w:rFonts w:ascii="Times New Roman" w:hAnsi="Times New Roman"/>
          <w:sz w:val="24"/>
          <w:szCs w:val="24"/>
        </w:rPr>
        <w:t>Учащиеся самостоятельно рассматривают нарисованные предметы и простым карандашом проводят линии от каждого предмета к соответствующей коробке. Фронтальное обсуждение результатов работы учитель может начать с вопроса: «Сколько предметов оказалось в верхней коробке? А в нижней?» Дети называют разные числа. Учитель выписывает их на доске. Затем ребята называют те предметы, которые они поместили в каждую коробку (дополняют, исправляют друг друга). Желательно иметь на столе все нарисованные в Тетради предметы или их макеты, чтобы в случае затруднения дети могли провести по их поверхностям рукой. (На плоской поверхности направление движения руки не меняется; на кривой — направление постоянно меняется.) При обсуждении выясняется, что некоторые предметы имеют и кривую и плоскую поверхности, например ваза.</w:t>
      </w:r>
    </w:p>
    <w:p w:rsidR="007E1D98" w:rsidRPr="00F81AD3" w:rsidRDefault="007E1D98" w:rsidP="007E1D98">
      <w:pPr>
        <w:autoSpaceDE w:val="0"/>
        <w:autoSpaceDN w:val="0"/>
        <w:adjustRightInd w:val="0"/>
        <w:spacing w:after="0" w:line="240" w:lineRule="auto"/>
        <w:jc w:val="both"/>
        <w:rPr>
          <w:rFonts w:ascii="Times New Roman" w:hAnsi="Times New Roman"/>
          <w:sz w:val="24"/>
          <w:szCs w:val="24"/>
        </w:rPr>
      </w:pPr>
      <w:r w:rsidRPr="00F81AD3">
        <w:rPr>
          <w:rFonts w:ascii="Times New Roman" w:hAnsi="Times New Roman"/>
          <w:sz w:val="24"/>
          <w:szCs w:val="24"/>
        </w:rPr>
        <w:t xml:space="preserve">     Поэтому в </w:t>
      </w:r>
      <w:r w:rsidRPr="00F81AD3">
        <w:rPr>
          <w:rFonts w:ascii="Times New Roman" w:hAnsi="Times New Roman"/>
          <w:i/>
          <w:iCs/>
          <w:sz w:val="24"/>
          <w:szCs w:val="24"/>
        </w:rPr>
        <w:t xml:space="preserve">задании 2 </w:t>
      </w:r>
      <w:r w:rsidRPr="00F81AD3">
        <w:rPr>
          <w:rFonts w:ascii="Times New Roman" w:hAnsi="Times New Roman"/>
          <w:sz w:val="24"/>
          <w:szCs w:val="24"/>
        </w:rPr>
        <w:t>предложено разделить предметы на три группы. При выполнении этого задания у детей уточняются представления, на формирование которых были нацелены задания о многогранниках в Тетради для 2-го класса.</w:t>
      </w:r>
    </w:p>
    <w:p w:rsidR="007E1D98" w:rsidRPr="00F81AD3" w:rsidRDefault="007E1D98" w:rsidP="007E1D98">
      <w:pPr>
        <w:autoSpaceDE w:val="0"/>
        <w:autoSpaceDN w:val="0"/>
        <w:adjustRightInd w:val="0"/>
        <w:spacing w:after="0" w:line="240" w:lineRule="auto"/>
        <w:jc w:val="both"/>
        <w:rPr>
          <w:rFonts w:ascii="Times New Roman" w:hAnsi="Times New Roman"/>
          <w:sz w:val="24"/>
          <w:szCs w:val="24"/>
        </w:rPr>
      </w:pPr>
      <w:r w:rsidRPr="00F81AD3">
        <w:rPr>
          <w:rFonts w:ascii="Times New Roman" w:hAnsi="Times New Roman"/>
          <w:sz w:val="24"/>
          <w:szCs w:val="24"/>
        </w:rPr>
        <w:lastRenderedPageBreak/>
        <w:t xml:space="preserve">    Уточнив представления детей о кривых и плоских поверхностях, можно предложить для самостоятельной работы </w:t>
      </w:r>
      <w:r w:rsidRPr="00F81AD3">
        <w:rPr>
          <w:rFonts w:ascii="Times New Roman" w:hAnsi="Times New Roman"/>
          <w:i/>
          <w:iCs/>
          <w:sz w:val="24"/>
          <w:szCs w:val="24"/>
        </w:rPr>
        <w:t>задания 3–5</w:t>
      </w:r>
      <w:r w:rsidRPr="00F81AD3">
        <w:rPr>
          <w:rFonts w:ascii="Times New Roman" w:hAnsi="Times New Roman"/>
          <w:sz w:val="24"/>
          <w:szCs w:val="24"/>
        </w:rPr>
        <w:t>. Советуем организовать работу в парах. Это создает условия для самоконтроля, а возникшие проблемы выносятся на обсуждение.</w:t>
      </w:r>
    </w:p>
    <w:p w:rsidR="007E1D98" w:rsidRPr="00F81AD3" w:rsidRDefault="007E1D98" w:rsidP="007E1D98">
      <w:pPr>
        <w:autoSpaceDE w:val="0"/>
        <w:autoSpaceDN w:val="0"/>
        <w:adjustRightInd w:val="0"/>
        <w:spacing w:after="0" w:line="240" w:lineRule="auto"/>
        <w:jc w:val="both"/>
        <w:rPr>
          <w:rFonts w:ascii="Times New Roman" w:hAnsi="Times New Roman"/>
          <w:sz w:val="24"/>
          <w:szCs w:val="24"/>
        </w:rPr>
      </w:pPr>
      <w:r w:rsidRPr="00F81AD3">
        <w:rPr>
          <w:rFonts w:ascii="Times New Roman" w:hAnsi="Times New Roman"/>
          <w:sz w:val="24"/>
          <w:szCs w:val="24"/>
        </w:rPr>
        <w:t xml:space="preserve">    При выполнении </w:t>
      </w:r>
      <w:r w:rsidRPr="00F81AD3">
        <w:rPr>
          <w:rFonts w:ascii="Times New Roman" w:hAnsi="Times New Roman"/>
          <w:i/>
          <w:iCs/>
          <w:sz w:val="24"/>
          <w:szCs w:val="24"/>
        </w:rPr>
        <w:t xml:space="preserve">заданий 6–10 </w:t>
      </w:r>
      <w:r w:rsidRPr="00F81AD3">
        <w:rPr>
          <w:rFonts w:ascii="Times New Roman" w:hAnsi="Times New Roman"/>
          <w:sz w:val="24"/>
          <w:szCs w:val="24"/>
        </w:rPr>
        <w:t>учащиеся применяют имеющиеся у них знания об изображениях объемных фигур на плоскости и расширяют свои представления о многогранниках. Задания нацелены на развитие умения создавать образ объемной фигуры по ее изображению на плоскости.</w:t>
      </w:r>
    </w:p>
    <w:p w:rsidR="007E1D98" w:rsidRPr="00F81AD3" w:rsidRDefault="007E1D98" w:rsidP="007E1D98">
      <w:pPr>
        <w:autoSpaceDE w:val="0"/>
        <w:autoSpaceDN w:val="0"/>
        <w:adjustRightInd w:val="0"/>
        <w:spacing w:after="0" w:line="240" w:lineRule="auto"/>
        <w:jc w:val="both"/>
        <w:rPr>
          <w:rFonts w:ascii="Times New Roman" w:hAnsi="Times New Roman"/>
          <w:sz w:val="24"/>
          <w:szCs w:val="24"/>
        </w:rPr>
      </w:pPr>
    </w:p>
    <w:p w:rsidR="007E1D98" w:rsidRPr="00F81AD3" w:rsidRDefault="007E1D98" w:rsidP="007E1D98">
      <w:pPr>
        <w:autoSpaceDE w:val="0"/>
        <w:autoSpaceDN w:val="0"/>
        <w:adjustRightInd w:val="0"/>
        <w:spacing w:after="0" w:line="240" w:lineRule="auto"/>
        <w:jc w:val="both"/>
        <w:rPr>
          <w:rFonts w:ascii="Times New Roman" w:hAnsi="Times New Roman"/>
          <w:b/>
          <w:iCs/>
          <w:sz w:val="24"/>
          <w:szCs w:val="24"/>
        </w:rPr>
      </w:pPr>
      <w:r w:rsidRPr="00F81AD3">
        <w:rPr>
          <w:rFonts w:ascii="Times New Roman" w:hAnsi="Times New Roman"/>
          <w:b/>
          <w:iCs/>
          <w:sz w:val="24"/>
          <w:szCs w:val="24"/>
        </w:rPr>
        <w:t>Тема 2. Пересечение фигур</w:t>
      </w:r>
    </w:p>
    <w:p w:rsidR="007E1D98" w:rsidRPr="00F81AD3" w:rsidRDefault="007E1D98" w:rsidP="007E1D98">
      <w:pPr>
        <w:autoSpaceDE w:val="0"/>
        <w:autoSpaceDN w:val="0"/>
        <w:adjustRightInd w:val="0"/>
        <w:spacing w:after="0" w:line="240" w:lineRule="auto"/>
        <w:jc w:val="both"/>
        <w:rPr>
          <w:rFonts w:ascii="Times New Roman" w:hAnsi="Times New Roman"/>
          <w:sz w:val="24"/>
          <w:szCs w:val="24"/>
        </w:rPr>
      </w:pPr>
      <w:r w:rsidRPr="00F81AD3">
        <w:rPr>
          <w:rFonts w:ascii="Times New Roman" w:hAnsi="Times New Roman"/>
          <w:i/>
          <w:iCs/>
          <w:sz w:val="24"/>
          <w:szCs w:val="24"/>
        </w:rPr>
        <w:t xml:space="preserve">    Задания 11–12 </w:t>
      </w:r>
      <w:r w:rsidRPr="00F81AD3">
        <w:rPr>
          <w:rFonts w:ascii="Times New Roman" w:hAnsi="Times New Roman"/>
          <w:sz w:val="24"/>
          <w:szCs w:val="24"/>
        </w:rPr>
        <w:t>формируют «образ пересечения» через практическую деятельность, которая обеспечивает освоение ребенком математического смысла понятия «пересечение фигур». Дело в том, что житейские представления малыша о пересечении фигур не всегда совпадают с тем смыслом, который вкладывает в это понятие математика. Например, с житейской точки зрения ребенку трудно представить пересечение лучей, отрезков, лежащих на одной прямой, так как в жизни никто не называет пересекающимися дорожки, идущие «одна по другой». Трудно найти также пересечение двух фигур, одна из которых лежит внутри другой. Сложно понять, почему не пересекаются все три фигуры, если они пересекаются только попарно.</w:t>
      </w:r>
    </w:p>
    <w:p w:rsidR="007E1D98" w:rsidRPr="00F81AD3" w:rsidRDefault="007E1D98" w:rsidP="007E1D98">
      <w:pPr>
        <w:autoSpaceDE w:val="0"/>
        <w:autoSpaceDN w:val="0"/>
        <w:adjustRightInd w:val="0"/>
        <w:spacing w:after="0" w:line="240" w:lineRule="auto"/>
        <w:jc w:val="both"/>
        <w:rPr>
          <w:rFonts w:ascii="Times New Roman" w:hAnsi="Times New Roman"/>
          <w:sz w:val="24"/>
          <w:szCs w:val="24"/>
        </w:rPr>
      </w:pPr>
      <w:r w:rsidRPr="00F81AD3">
        <w:rPr>
          <w:rFonts w:ascii="Times New Roman" w:hAnsi="Times New Roman"/>
          <w:i/>
          <w:iCs/>
          <w:sz w:val="24"/>
          <w:szCs w:val="24"/>
        </w:rPr>
        <w:t xml:space="preserve">     Задание 13 </w:t>
      </w:r>
      <w:r w:rsidRPr="00F81AD3">
        <w:rPr>
          <w:rFonts w:ascii="Times New Roman" w:hAnsi="Times New Roman"/>
          <w:sz w:val="24"/>
          <w:szCs w:val="24"/>
        </w:rPr>
        <w:t xml:space="preserve">направлено на расширение представлений о пересечении. Здесь рассматриваются расположенные в пространстве пары плоских поверхностей (прямоугольники), пересечением которых является отрезок. Важно, чтобы дети осознали, что отрезок — общая часть одного и другого прямоугольника. </w:t>
      </w:r>
    </w:p>
    <w:p w:rsidR="007E1D98" w:rsidRPr="00F81AD3" w:rsidRDefault="007E1D98" w:rsidP="007E1D98">
      <w:pPr>
        <w:autoSpaceDE w:val="0"/>
        <w:autoSpaceDN w:val="0"/>
        <w:adjustRightInd w:val="0"/>
        <w:spacing w:after="0" w:line="240" w:lineRule="auto"/>
        <w:jc w:val="both"/>
        <w:rPr>
          <w:rFonts w:ascii="Times New Roman" w:hAnsi="Times New Roman"/>
          <w:sz w:val="24"/>
          <w:szCs w:val="24"/>
        </w:rPr>
      </w:pPr>
      <w:r w:rsidRPr="00F81AD3">
        <w:rPr>
          <w:rFonts w:ascii="Times New Roman" w:hAnsi="Times New Roman"/>
          <w:sz w:val="24"/>
          <w:szCs w:val="24"/>
        </w:rPr>
        <w:t xml:space="preserve">    Продолжением задания 13 является </w:t>
      </w:r>
      <w:r w:rsidRPr="00F81AD3">
        <w:rPr>
          <w:rFonts w:ascii="Times New Roman" w:hAnsi="Times New Roman"/>
          <w:i/>
          <w:iCs/>
          <w:sz w:val="24"/>
          <w:szCs w:val="24"/>
        </w:rPr>
        <w:t>задание 14</w:t>
      </w:r>
      <w:r w:rsidRPr="00F81AD3">
        <w:rPr>
          <w:rFonts w:ascii="Times New Roman" w:hAnsi="Times New Roman"/>
          <w:sz w:val="24"/>
          <w:szCs w:val="24"/>
        </w:rPr>
        <w:t>, в котором рассматриваются пересечения граней многогранников.</w:t>
      </w:r>
    </w:p>
    <w:p w:rsidR="007E1D98" w:rsidRPr="00F81AD3" w:rsidRDefault="007E1D98" w:rsidP="007E1D98">
      <w:pPr>
        <w:autoSpaceDE w:val="0"/>
        <w:autoSpaceDN w:val="0"/>
        <w:adjustRightInd w:val="0"/>
        <w:spacing w:after="0" w:line="240" w:lineRule="auto"/>
        <w:jc w:val="both"/>
        <w:rPr>
          <w:rFonts w:ascii="Times New Roman" w:hAnsi="Times New Roman"/>
          <w:sz w:val="24"/>
          <w:szCs w:val="24"/>
        </w:rPr>
      </w:pPr>
      <w:r w:rsidRPr="00F81AD3">
        <w:rPr>
          <w:rFonts w:ascii="Times New Roman" w:hAnsi="Times New Roman"/>
          <w:i/>
          <w:iCs/>
          <w:sz w:val="24"/>
          <w:szCs w:val="24"/>
        </w:rPr>
        <w:t xml:space="preserve">    Задание 15 </w:t>
      </w:r>
      <w:r w:rsidRPr="00F81AD3">
        <w:rPr>
          <w:rFonts w:ascii="Times New Roman" w:hAnsi="Times New Roman"/>
          <w:sz w:val="24"/>
          <w:szCs w:val="24"/>
        </w:rPr>
        <w:t xml:space="preserve">актуализирует знакомые ребенку образы, связанные с пересечением (спица пересекает плоскую фигуру-грань). Здесь научные и житейские представления о пересечении совпадают. Тем не </w:t>
      </w:r>
      <w:proofErr w:type="gramStart"/>
      <w:r w:rsidRPr="00F81AD3">
        <w:rPr>
          <w:rFonts w:ascii="Times New Roman" w:hAnsi="Times New Roman"/>
          <w:sz w:val="24"/>
          <w:szCs w:val="24"/>
        </w:rPr>
        <w:t>менее</w:t>
      </w:r>
      <w:proofErr w:type="gramEnd"/>
      <w:r w:rsidRPr="00F81AD3">
        <w:rPr>
          <w:rFonts w:ascii="Times New Roman" w:hAnsi="Times New Roman"/>
          <w:sz w:val="24"/>
          <w:szCs w:val="24"/>
        </w:rPr>
        <w:t xml:space="preserve"> при выполнении задания могут возникнуть трудности, вызванные недостаточным умением создавать пространственный образ фигуры по ее изображению на плоскости. Поэтому желательно иметь бумажный куб и спицу. Действия с моделью куба облегчают соотнесение его с изображением, которое дано в задании.</w:t>
      </w:r>
    </w:p>
    <w:p w:rsidR="007E1D98" w:rsidRPr="00F81AD3" w:rsidRDefault="007E1D98" w:rsidP="007E1D98">
      <w:pPr>
        <w:autoSpaceDE w:val="0"/>
        <w:autoSpaceDN w:val="0"/>
        <w:adjustRightInd w:val="0"/>
        <w:spacing w:after="0" w:line="240" w:lineRule="auto"/>
        <w:jc w:val="both"/>
        <w:rPr>
          <w:rFonts w:ascii="Times New Roman" w:hAnsi="Times New Roman"/>
          <w:sz w:val="24"/>
          <w:szCs w:val="24"/>
        </w:rPr>
      </w:pPr>
      <w:r w:rsidRPr="00F81AD3">
        <w:rPr>
          <w:rFonts w:ascii="Times New Roman" w:hAnsi="Times New Roman"/>
          <w:i/>
          <w:iCs/>
          <w:sz w:val="24"/>
          <w:szCs w:val="24"/>
        </w:rPr>
        <w:t xml:space="preserve">    Задание 16 </w:t>
      </w:r>
      <w:r w:rsidRPr="00F81AD3">
        <w:rPr>
          <w:rFonts w:ascii="Times New Roman" w:hAnsi="Times New Roman"/>
          <w:sz w:val="24"/>
          <w:szCs w:val="24"/>
        </w:rPr>
        <w:t>также требует умения создавать пространственный образ объемной фигуры по изображению ее на плоскости. Здесь пересечением фигур являются плоские поверхности.</w:t>
      </w:r>
    </w:p>
    <w:p w:rsidR="007E1D98" w:rsidRPr="00F81AD3" w:rsidRDefault="007E1D98" w:rsidP="007E1D98">
      <w:pPr>
        <w:autoSpaceDE w:val="0"/>
        <w:autoSpaceDN w:val="0"/>
        <w:adjustRightInd w:val="0"/>
        <w:spacing w:after="0" w:line="240" w:lineRule="auto"/>
        <w:jc w:val="both"/>
        <w:rPr>
          <w:rFonts w:ascii="Times New Roman" w:hAnsi="Times New Roman"/>
          <w:sz w:val="24"/>
          <w:szCs w:val="24"/>
        </w:rPr>
      </w:pPr>
      <w:r w:rsidRPr="00F81AD3">
        <w:rPr>
          <w:rFonts w:ascii="Times New Roman" w:hAnsi="Times New Roman"/>
          <w:i/>
          <w:iCs/>
          <w:sz w:val="24"/>
          <w:szCs w:val="24"/>
        </w:rPr>
        <w:t xml:space="preserve">   Задание 17 </w:t>
      </w:r>
      <w:r w:rsidRPr="00F81AD3">
        <w:rPr>
          <w:rFonts w:ascii="Times New Roman" w:hAnsi="Times New Roman"/>
          <w:sz w:val="24"/>
          <w:szCs w:val="24"/>
        </w:rPr>
        <w:t>— обратное по отношению к заданию 15.</w:t>
      </w:r>
    </w:p>
    <w:p w:rsidR="007E1D98" w:rsidRPr="00F81AD3" w:rsidRDefault="007E1D98" w:rsidP="007E1D98">
      <w:pPr>
        <w:autoSpaceDE w:val="0"/>
        <w:autoSpaceDN w:val="0"/>
        <w:adjustRightInd w:val="0"/>
        <w:spacing w:after="0" w:line="240" w:lineRule="auto"/>
        <w:jc w:val="both"/>
        <w:rPr>
          <w:rFonts w:ascii="Times New Roman" w:hAnsi="Times New Roman"/>
          <w:sz w:val="24"/>
          <w:szCs w:val="24"/>
        </w:rPr>
      </w:pPr>
      <w:r w:rsidRPr="00F81AD3">
        <w:rPr>
          <w:rFonts w:ascii="Times New Roman" w:hAnsi="Times New Roman"/>
          <w:i/>
          <w:iCs/>
          <w:sz w:val="24"/>
          <w:szCs w:val="24"/>
        </w:rPr>
        <w:t xml:space="preserve">   Задание 18 </w:t>
      </w:r>
      <w:r w:rsidRPr="00F81AD3">
        <w:rPr>
          <w:rFonts w:ascii="Times New Roman" w:hAnsi="Times New Roman"/>
          <w:sz w:val="24"/>
          <w:szCs w:val="24"/>
        </w:rPr>
        <w:t>— обратное по отношению к заданию 14.</w:t>
      </w:r>
    </w:p>
    <w:p w:rsidR="007E1D98" w:rsidRPr="00F81AD3" w:rsidRDefault="007E1D98" w:rsidP="007E1D98">
      <w:pPr>
        <w:autoSpaceDE w:val="0"/>
        <w:autoSpaceDN w:val="0"/>
        <w:adjustRightInd w:val="0"/>
        <w:spacing w:after="0" w:line="240" w:lineRule="auto"/>
        <w:jc w:val="both"/>
        <w:rPr>
          <w:rFonts w:ascii="Times New Roman" w:hAnsi="Times New Roman"/>
          <w:sz w:val="24"/>
          <w:szCs w:val="24"/>
        </w:rPr>
      </w:pPr>
      <w:r w:rsidRPr="00F81AD3">
        <w:rPr>
          <w:rFonts w:ascii="Times New Roman" w:hAnsi="Times New Roman"/>
          <w:sz w:val="24"/>
          <w:szCs w:val="24"/>
        </w:rPr>
        <w:t xml:space="preserve">   В </w:t>
      </w:r>
      <w:r w:rsidRPr="00F81AD3">
        <w:rPr>
          <w:rFonts w:ascii="Times New Roman" w:hAnsi="Times New Roman"/>
          <w:i/>
          <w:iCs/>
          <w:sz w:val="24"/>
          <w:szCs w:val="24"/>
        </w:rPr>
        <w:t xml:space="preserve">задании 19 </w:t>
      </w:r>
      <w:r w:rsidRPr="00F81AD3">
        <w:rPr>
          <w:rFonts w:ascii="Times New Roman" w:hAnsi="Times New Roman"/>
          <w:sz w:val="24"/>
          <w:szCs w:val="24"/>
        </w:rPr>
        <w:t xml:space="preserve">рассматриваются разные случаи пересечения лучей. Так как некоторые из случаев противоречат опыту ребенка, рекомендуем начать с практической деятельности — обвести лучи разными цветными карандашами, а затем выделить их общую часть. Задание также позволяет проверить представления детей о свойствах лучей. </w:t>
      </w:r>
      <w:r w:rsidRPr="00F81AD3">
        <w:rPr>
          <w:rFonts w:ascii="Times New Roman" w:hAnsi="Times New Roman"/>
          <w:i/>
          <w:iCs/>
          <w:sz w:val="24"/>
          <w:szCs w:val="24"/>
        </w:rPr>
        <w:t xml:space="preserve">Ответы: </w:t>
      </w:r>
      <w:r w:rsidRPr="00F81AD3">
        <w:rPr>
          <w:rFonts w:ascii="Times New Roman" w:hAnsi="Times New Roman"/>
          <w:sz w:val="24"/>
          <w:szCs w:val="24"/>
        </w:rPr>
        <w:t>____________точка — 1, 2, 3, 5; луч — 4, 8; отрезок — 7; не пересекаются — 6.</w:t>
      </w:r>
    </w:p>
    <w:p w:rsidR="007E1D98" w:rsidRPr="00F81AD3" w:rsidRDefault="007E1D98" w:rsidP="007E1D98">
      <w:pPr>
        <w:autoSpaceDE w:val="0"/>
        <w:autoSpaceDN w:val="0"/>
        <w:adjustRightInd w:val="0"/>
        <w:spacing w:after="0" w:line="240" w:lineRule="auto"/>
        <w:jc w:val="both"/>
        <w:rPr>
          <w:rFonts w:ascii="Times New Roman" w:hAnsi="Times New Roman"/>
          <w:sz w:val="24"/>
          <w:szCs w:val="24"/>
        </w:rPr>
      </w:pPr>
      <w:r w:rsidRPr="00F81AD3">
        <w:rPr>
          <w:rFonts w:ascii="Times New Roman" w:hAnsi="Times New Roman"/>
          <w:i/>
          <w:iCs/>
          <w:sz w:val="24"/>
          <w:szCs w:val="24"/>
        </w:rPr>
        <w:t xml:space="preserve">    Задание 20 </w:t>
      </w:r>
      <w:r w:rsidRPr="00F81AD3">
        <w:rPr>
          <w:rFonts w:ascii="Times New Roman" w:hAnsi="Times New Roman"/>
          <w:sz w:val="24"/>
          <w:szCs w:val="24"/>
        </w:rPr>
        <w:t>расширяет представления детей о многогранниках, развивает вариативность мышления: в каждой ситуации можно рассматривать несколько вариантов, то есть точка</w:t>
      </w:r>
      <w:r w:rsidRPr="00F81AD3">
        <w:rPr>
          <w:rFonts w:ascii="Times New Roman" w:hAnsi="Times New Roman"/>
          <w:i/>
          <w:iCs/>
          <w:sz w:val="24"/>
          <w:szCs w:val="24"/>
        </w:rPr>
        <w:t>В</w:t>
      </w:r>
      <w:r w:rsidRPr="00F81AD3">
        <w:rPr>
          <w:rFonts w:ascii="Times New Roman" w:hAnsi="Times New Roman"/>
          <w:sz w:val="24"/>
          <w:szCs w:val="24"/>
        </w:rPr>
        <w:t>может являться пересечением разных граней и ребер, поэтому в каждом ряду даны три одинаковых изображения</w:t>
      </w:r>
    </w:p>
    <w:p w:rsidR="007E1D98" w:rsidRPr="00F81AD3" w:rsidRDefault="007E1D98" w:rsidP="007E1D98">
      <w:pPr>
        <w:autoSpaceDE w:val="0"/>
        <w:autoSpaceDN w:val="0"/>
        <w:adjustRightInd w:val="0"/>
        <w:spacing w:after="0" w:line="240" w:lineRule="auto"/>
        <w:jc w:val="both"/>
        <w:rPr>
          <w:rFonts w:ascii="Times New Roman" w:hAnsi="Times New Roman"/>
          <w:sz w:val="24"/>
          <w:szCs w:val="24"/>
        </w:rPr>
      </w:pPr>
      <w:r w:rsidRPr="00F81AD3">
        <w:rPr>
          <w:rFonts w:ascii="Times New Roman" w:hAnsi="Times New Roman"/>
          <w:sz w:val="24"/>
          <w:szCs w:val="24"/>
        </w:rPr>
        <w:t>многогранников.</w:t>
      </w:r>
    </w:p>
    <w:p w:rsidR="007E1D98" w:rsidRPr="00F81AD3" w:rsidRDefault="007E1D98" w:rsidP="007E1D98">
      <w:pPr>
        <w:autoSpaceDE w:val="0"/>
        <w:autoSpaceDN w:val="0"/>
        <w:adjustRightInd w:val="0"/>
        <w:spacing w:after="0" w:line="240" w:lineRule="auto"/>
        <w:jc w:val="both"/>
        <w:rPr>
          <w:rFonts w:ascii="Times New Roman" w:hAnsi="Times New Roman"/>
          <w:sz w:val="24"/>
          <w:szCs w:val="24"/>
        </w:rPr>
      </w:pPr>
      <w:r w:rsidRPr="00F81AD3">
        <w:rPr>
          <w:rFonts w:ascii="Times New Roman" w:hAnsi="Times New Roman"/>
          <w:i/>
          <w:iCs/>
          <w:sz w:val="24"/>
          <w:szCs w:val="24"/>
        </w:rPr>
        <w:t xml:space="preserve">Задание 21 </w:t>
      </w:r>
      <w:r w:rsidRPr="00F81AD3">
        <w:rPr>
          <w:rFonts w:ascii="Times New Roman" w:hAnsi="Times New Roman"/>
          <w:sz w:val="24"/>
          <w:szCs w:val="24"/>
        </w:rPr>
        <w:t>(см. задание 18).</w:t>
      </w:r>
    </w:p>
    <w:p w:rsidR="007E1D98" w:rsidRPr="00F81AD3" w:rsidRDefault="007E1D98" w:rsidP="007E1D98">
      <w:pPr>
        <w:autoSpaceDE w:val="0"/>
        <w:autoSpaceDN w:val="0"/>
        <w:adjustRightInd w:val="0"/>
        <w:spacing w:after="0" w:line="240" w:lineRule="auto"/>
        <w:jc w:val="both"/>
        <w:rPr>
          <w:rFonts w:ascii="Times New Roman" w:hAnsi="Times New Roman"/>
          <w:sz w:val="24"/>
          <w:szCs w:val="24"/>
        </w:rPr>
      </w:pPr>
      <w:r w:rsidRPr="00F81AD3">
        <w:rPr>
          <w:rFonts w:ascii="Times New Roman" w:hAnsi="Times New Roman"/>
          <w:sz w:val="24"/>
          <w:szCs w:val="24"/>
        </w:rPr>
        <w:t xml:space="preserve">  При выполнении </w:t>
      </w:r>
      <w:r w:rsidRPr="00F81AD3">
        <w:rPr>
          <w:rFonts w:ascii="Times New Roman" w:hAnsi="Times New Roman"/>
          <w:i/>
          <w:iCs/>
          <w:sz w:val="24"/>
          <w:szCs w:val="24"/>
        </w:rPr>
        <w:t xml:space="preserve">задания 22 </w:t>
      </w:r>
      <w:r w:rsidRPr="00F81AD3">
        <w:rPr>
          <w:rFonts w:ascii="Times New Roman" w:hAnsi="Times New Roman"/>
          <w:sz w:val="24"/>
          <w:szCs w:val="24"/>
        </w:rPr>
        <w:t>следует обратить внимание детей на то, что пересечением двух фигур не может быть фигура, не содержащаяся в каждой из них, то есть пересечением отрезков, например, луч никогда быть не может.</w:t>
      </w:r>
    </w:p>
    <w:p w:rsidR="007E1D98" w:rsidRPr="00F81AD3" w:rsidRDefault="007E1D98" w:rsidP="007E1D98">
      <w:pPr>
        <w:autoSpaceDE w:val="0"/>
        <w:autoSpaceDN w:val="0"/>
        <w:adjustRightInd w:val="0"/>
        <w:spacing w:after="0" w:line="240" w:lineRule="auto"/>
        <w:jc w:val="both"/>
        <w:rPr>
          <w:rFonts w:ascii="Times New Roman" w:hAnsi="Times New Roman"/>
          <w:sz w:val="24"/>
          <w:szCs w:val="24"/>
        </w:rPr>
      </w:pPr>
      <w:r w:rsidRPr="00F81AD3">
        <w:rPr>
          <w:rFonts w:ascii="Times New Roman" w:hAnsi="Times New Roman"/>
          <w:i/>
          <w:iCs/>
          <w:sz w:val="24"/>
          <w:szCs w:val="24"/>
        </w:rPr>
        <w:t xml:space="preserve">   Задание 23 </w:t>
      </w:r>
      <w:r w:rsidRPr="00F81AD3">
        <w:rPr>
          <w:rFonts w:ascii="Times New Roman" w:hAnsi="Times New Roman"/>
          <w:sz w:val="24"/>
          <w:szCs w:val="24"/>
        </w:rPr>
        <w:t xml:space="preserve">требует от учащихся не только усвоения понятия «пересечение фигур», но и </w:t>
      </w:r>
      <w:proofErr w:type="spellStart"/>
      <w:r w:rsidRPr="00F81AD3">
        <w:rPr>
          <w:rFonts w:ascii="Times New Roman" w:hAnsi="Times New Roman"/>
          <w:sz w:val="24"/>
          <w:szCs w:val="24"/>
        </w:rPr>
        <w:t>сформированности</w:t>
      </w:r>
      <w:proofErr w:type="spellEnd"/>
      <w:r w:rsidRPr="00F81AD3">
        <w:rPr>
          <w:rFonts w:ascii="Times New Roman" w:hAnsi="Times New Roman"/>
          <w:sz w:val="24"/>
          <w:szCs w:val="24"/>
        </w:rPr>
        <w:t xml:space="preserve"> представлений о луче, треугольнике, четырехугольнике, отрезке.</w:t>
      </w:r>
    </w:p>
    <w:p w:rsidR="007E1D98" w:rsidRPr="00F81AD3" w:rsidRDefault="007E1D98" w:rsidP="007E1D98">
      <w:pPr>
        <w:autoSpaceDE w:val="0"/>
        <w:autoSpaceDN w:val="0"/>
        <w:adjustRightInd w:val="0"/>
        <w:spacing w:after="0" w:line="240" w:lineRule="auto"/>
        <w:jc w:val="both"/>
        <w:rPr>
          <w:rFonts w:ascii="Times New Roman" w:hAnsi="Times New Roman"/>
          <w:sz w:val="24"/>
          <w:szCs w:val="24"/>
        </w:rPr>
      </w:pPr>
      <w:r w:rsidRPr="00F81AD3">
        <w:rPr>
          <w:rFonts w:ascii="Times New Roman" w:hAnsi="Times New Roman"/>
          <w:i/>
          <w:iCs/>
          <w:sz w:val="24"/>
          <w:szCs w:val="24"/>
        </w:rPr>
        <w:t xml:space="preserve">   Задание 24 </w:t>
      </w:r>
      <w:r w:rsidRPr="00F81AD3">
        <w:rPr>
          <w:rFonts w:ascii="Times New Roman" w:hAnsi="Times New Roman"/>
          <w:sz w:val="24"/>
          <w:szCs w:val="24"/>
        </w:rPr>
        <w:t>расширяет представления детей о пересечении фигур. В задании рассматривается пересечение трех ребер многогранника, которые учащиеся должны выделить самостоятельно.</w:t>
      </w:r>
    </w:p>
    <w:p w:rsidR="007E1D98" w:rsidRPr="00F81AD3" w:rsidRDefault="007E1D98" w:rsidP="007E1D98">
      <w:pPr>
        <w:autoSpaceDE w:val="0"/>
        <w:autoSpaceDN w:val="0"/>
        <w:adjustRightInd w:val="0"/>
        <w:spacing w:after="0" w:line="240" w:lineRule="auto"/>
        <w:jc w:val="both"/>
        <w:rPr>
          <w:rFonts w:ascii="Times New Roman" w:hAnsi="Times New Roman"/>
          <w:sz w:val="24"/>
          <w:szCs w:val="24"/>
        </w:rPr>
      </w:pPr>
      <w:r w:rsidRPr="00F81AD3">
        <w:rPr>
          <w:rFonts w:ascii="Times New Roman" w:hAnsi="Times New Roman"/>
          <w:i/>
          <w:iCs/>
          <w:sz w:val="24"/>
          <w:szCs w:val="24"/>
        </w:rPr>
        <w:lastRenderedPageBreak/>
        <w:t xml:space="preserve">   Задания 25–29 </w:t>
      </w:r>
      <w:r w:rsidRPr="00F81AD3">
        <w:rPr>
          <w:rFonts w:ascii="Times New Roman" w:hAnsi="Times New Roman"/>
          <w:sz w:val="24"/>
          <w:szCs w:val="24"/>
        </w:rPr>
        <w:t>способствуют развитию пространственного мышления.</w:t>
      </w:r>
    </w:p>
    <w:p w:rsidR="007E1D98" w:rsidRPr="00F81AD3" w:rsidRDefault="007E1D98" w:rsidP="007E1D98">
      <w:pPr>
        <w:autoSpaceDE w:val="0"/>
        <w:autoSpaceDN w:val="0"/>
        <w:adjustRightInd w:val="0"/>
        <w:spacing w:after="0" w:line="240" w:lineRule="auto"/>
        <w:jc w:val="both"/>
        <w:rPr>
          <w:rFonts w:ascii="Times New Roman" w:hAnsi="Times New Roman"/>
          <w:i/>
          <w:iCs/>
          <w:sz w:val="24"/>
          <w:szCs w:val="24"/>
        </w:rPr>
      </w:pPr>
    </w:p>
    <w:p w:rsidR="007E1D98" w:rsidRPr="00F81AD3" w:rsidRDefault="007E1D98" w:rsidP="007E1D98">
      <w:pPr>
        <w:autoSpaceDE w:val="0"/>
        <w:autoSpaceDN w:val="0"/>
        <w:adjustRightInd w:val="0"/>
        <w:spacing w:after="0" w:line="240" w:lineRule="auto"/>
        <w:jc w:val="both"/>
        <w:rPr>
          <w:rFonts w:ascii="Times New Roman" w:hAnsi="Times New Roman"/>
          <w:b/>
          <w:iCs/>
          <w:sz w:val="24"/>
          <w:szCs w:val="24"/>
        </w:rPr>
      </w:pPr>
      <w:r w:rsidRPr="00F81AD3">
        <w:rPr>
          <w:rFonts w:ascii="Times New Roman" w:hAnsi="Times New Roman"/>
          <w:b/>
          <w:iCs/>
          <w:sz w:val="24"/>
          <w:szCs w:val="24"/>
        </w:rPr>
        <w:t>Тема 3. Шар. Сфера. Круг. Окружность</w:t>
      </w:r>
    </w:p>
    <w:p w:rsidR="007E1D98" w:rsidRPr="00F81AD3" w:rsidRDefault="007E1D98" w:rsidP="007E1D98">
      <w:pPr>
        <w:autoSpaceDE w:val="0"/>
        <w:autoSpaceDN w:val="0"/>
        <w:adjustRightInd w:val="0"/>
        <w:spacing w:after="0" w:line="240" w:lineRule="auto"/>
        <w:jc w:val="both"/>
        <w:rPr>
          <w:rFonts w:ascii="Times New Roman" w:hAnsi="Times New Roman"/>
          <w:sz w:val="24"/>
          <w:szCs w:val="24"/>
        </w:rPr>
      </w:pPr>
      <w:r w:rsidRPr="00F81AD3">
        <w:rPr>
          <w:rFonts w:ascii="Times New Roman" w:hAnsi="Times New Roman"/>
          <w:sz w:val="24"/>
          <w:szCs w:val="24"/>
        </w:rPr>
        <w:t>В предыдущих темах целенаправленно рассматривались объемные фигуры, ограниченные только плоскими поверхностями, — многогранники. В данной теме рассматривается объемная фигура, ограниченная только кривой поверхностью, — шар, сечением которого является круг.</w:t>
      </w:r>
    </w:p>
    <w:p w:rsidR="007E1D98" w:rsidRPr="00F81AD3" w:rsidRDefault="007E1D98" w:rsidP="007E1D98">
      <w:pPr>
        <w:autoSpaceDE w:val="0"/>
        <w:autoSpaceDN w:val="0"/>
        <w:adjustRightInd w:val="0"/>
        <w:spacing w:after="0" w:line="240" w:lineRule="auto"/>
        <w:jc w:val="both"/>
        <w:rPr>
          <w:rFonts w:ascii="Times New Roman" w:hAnsi="Times New Roman"/>
          <w:sz w:val="24"/>
          <w:szCs w:val="24"/>
        </w:rPr>
      </w:pPr>
      <w:r w:rsidRPr="00F81AD3">
        <w:rPr>
          <w:rFonts w:ascii="Times New Roman" w:hAnsi="Times New Roman"/>
          <w:i/>
          <w:iCs/>
          <w:sz w:val="24"/>
          <w:szCs w:val="24"/>
        </w:rPr>
        <w:t xml:space="preserve">   Задания 30–32 </w:t>
      </w:r>
      <w:r w:rsidRPr="00F81AD3">
        <w:rPr>
          <w:rFonts w:ascii="Times New Roman" w:hAnsi="Times New Roman"/>
          <w:sz w:val="24"/>
          <w:szCs w:val="24"/>
        </w:rPr>
        <w:t>направлены на создание представления о круге как сечении шара и на понимание того, что любой срез шара есть круг.</w:t>
      </w:r>
    </w:p>
    <w:p w:rsidR="007E1D98" w:rsidRPr="00F81AD3" w:rsidRDefault="007E1D98" w:rsidP="007E1D98">
      <w:pPr>
        <w:autoSpaceDE w:val="0"/>
        <w:autoSpaceDN w:val="0"/>
        <w:adjustRightInd w:val="0"/>
        <w:spacing w:after="0" w:line="240" w:lineRule="auto"/>
        <w:jc w:val="both"/>
        <w:rPr>
          <w:rFonts w:ascii="Times New Roman" w:hAnsi="Times New Roman"/>
          <w:sz w:val="24"/>
          <w:szCs w:val="24"/>
        </w:rPr>
      </w:pPr>
      <w:r w:rsidRPr="00F81AD3">
        <w:rPr>
          <w:rFonts w:ascii="Times New Roman" w:hAnsi="Times New Roman"/>
          <w:sz w:val="24"/>
          <w:szCs w:val="24"/>
        </w:rPr>
        <w:t xml:space="preserve">   В </w:t>
      </w:r>
      <w:r w:rsidRPr="00F81AD3">
        <w:rPr>
          <w:rFonts w:ascii="Times New Roman" w:hAnsi="Times New Roman"/>
          <w:i/>
          <w:iCs/>
          <w:sz w:val="24"/>
          <w:szCs w:val="24"/>
        </w:rPr>
        <w:t xml:space="preserve">задании 33 </w:t>
      </w:r>
      <w:r w:rsidRPr="00F81AD3">
        <w:rPr>
          <w:rFonts w:ascii="Times New Roman" w:hAnsi="Times New Roman"/>
          <w:sz w:val="24"/>
          <w:szCs w:val="24"/>
        </w:rPr>
        <w:t>учащиеся практически знакомятся со случаем, когда плоскость касается шара, то есть плоская поверхность и поверхность шара (сфера) имеют одну общую точку.</w:t>
      </w:r>
    </w:p>
    <w:p w:rsidR="007E1D98" w:rsidRPr="00F81AD3" w:rsidRDefault="007E1D98" w:rsidP="007E1D98">
      <w:pPr>
        <w:autoSpaceDE w:val="0"/>
        <w:autoSpaceDN w:val="0"/>
        <w:adjustRightInd w:val="0"/>
        <w:spacing w:after="0" w:line="240" w:lineRule="auto"/>
        <w:jc w:val="both"/>
        <w:rPr>
          <w:rFonts w:ascii="Times New Roman" w:hAnsi="Times New Roman"/>
          <w:sz w:val="24"/>
          <w:szCs w:val="24"/>
        </w:rPr>
      </w:pPr>
      <w:r w:rsidRPr="00F81AD3">
        <w:rPr>
          <w:rFonts w:ascii="Times New Roman" w:hAnsi="Times New Roman"/>
          <w:i/>
          <w:iCs/>
          <w:sz w:val="24"/>
          <w:szCs w:val="24"/>
        </w:rPr>
        <w:t xml:space="preserve">  Задание 34 </w:t>
      </w:r>
      <w:r w:rsidRPr="00F81AD3">
        <w:rPr>
          <w:rFonts w:ascii="Times New Roman" w:hAnsi="Times New Roman"/>
          <w:sz w:val="24"/>
          <w:szCs w:val="24"/>
        </w:rPr>
        <w:t>направлено на создание представлений о связи круга и окружности как его границы.</w:t>
      </w:r>
    </w:p>
    <w:p w:rsidR="007E1D98" w:rsidRPr="00F81AD3" w:rsidRDefault="007E1D98" w:rsidP="007E1D98">
      <w:pPr>
        <w:autoSpaceDE w:val="0"/>
        <w:autoSpaceDN w:val="0"/>
        <w:adjustRightInd w:val="0"/>
        <w:spacing w:after="0" w:line="240" w:lineRule="auto"/>
        <w:jc w:val="both"/>
        <w:rPr>
          <w:rFonts w:ascii="Times New Roman" w:hAnsi="Times New Roman"/>
          <w:sz w:val="24"/>
          <w:szCs w:val="24"/>
        </w:rPr>
      </w:pPr>
      <w:r w:rsidRPr="00F81AD3">
        <w:rPr>
          <w:rFonts w:ascii="Times New Roman" w:hAnsi="Times New Roman"/>
          <w:sz w:val="24"/>
          <w:szCs w:val="24"/>
        </w:rPr>
        <w:t xml:space="preserve">  В </w:t>
      </w:r>
      <w:r w:rsidRPr="00F81AD3">
        <w:rPr>
          <w:rFonts w:ascii="Times New Roman" w:hAnsi="Times New Roman"/>
          <w:i/>
          <w:iCs/>
          <w:sz w:val="24"/>
          <w:szCs w:val="24"/>
        </w:rPr>
        <w:t xml:space="preserve">задании 35 </w:t>
      </w:r>
      <w:r w:rsidRPr="00F81AD3">
        <w:rPr>
          <w:rFonts w:ascii="Times New Roman" w:hAnsi="Times New Roman"/>
          <w:sz w:val="24"/>
          <w:szCs w:val="24"/>
        </w:rPr>
        <w:t>уточняется понятие «пересечение фигур», связанное с расположением двух окружностей на плоскости.</w:t>
      </w:r>
    </w:p>
    <w:p w:rsidR="007E1D98" w:rsidRPr="00F81AD3" w:rsidRDefault="007E1D98" w:rsidP="007E1D98">
      <w:pPr>
        <w:autoSpaceDE w:val="0"/>
        <w:autoSpaceDN w:val="0"/>
        <w:adjustRightInd w:val="0"/>
        <w:spacing w:after="0" w:line="240" w:lineRule="auto"/>
        <w:jc w:val="both"/>
        <w:rPr>
          <w:rFonts w:ascii="Times New Roman" w:hAnsi="Times New Roman"/>
          <w:sz w:val="24"/>
          <w:szCs w:val="24"/>
        </w:rPr>
      </w:pPr>
      <w:r w:rsidRPr="00F81AD3">
        <w:rPr>
          <w:rFonts w:ascii="Times New Roman" w:hAnsi="Times New Roman"/>
          <w:sz w:val="24"/>
          <w:szCs w:val="24"/>
        </w:rPr>
        <w:t xml:space="preserve">   В </w:t>
      </w:r>
      <w:r w:rsidRPr="00F81AD3">
        <w:rPr>
          <w:rFonts w:ascii="Times New Roman" w:hAnsi="Times New Roman"/>
          <w:i/>
          <w:iCs/>
          <w:sz w:val="24"/>
          <w:szCs w:val="24"/>
        </w:rPr>
        <w:t xml:space="preserve">задании 36 </w:t>
      </w:r>
      <w:r w:rsidRPr="00F81AD3">
        <w:rPr>
          <w:rFonts w:ascii="Times New Roman" w:hAnsi="Times New Roman"/>
          <w:sz w:val="24"/>
          <w:szCs w:val="24"/>
        </w:rPr>
        <w:t xml:space="preserve">понятие «пересечение» используется для формирования представлений о взаимном расположении двух кругов, а в </w:t>
      </w:r>
      <w:r w:rsidRPr="00F81AD3">
        <w:rPr>
          <w:rFonts w:ascii="Times New Roman" w:hAnsi="Times New Roman"/>
          <w:i/>
          <w:iCs/>
          <w:sz w:val="24"/>
          <w:szCs w:val="24"/>
        </w:rPr>
        <w:t xml:space="preserve">задании 37 </w:t>
      </w:r>
      <w:r w:rsidRPr="00F81AD3">
        <w:rPr>
          <w:rFonts w:ascii="Times New Roman" w:hAnsi="Times New Roman"/>
          <w:sz w:val="24"/>
          <w:szCs w:val="24"/>
        </w:rPr>
        <w:t>— круга и окружности.</w:t>
      </w:r>
    </w:p>
    <w:p w:rsidR="007E1D98" w:rsidRPr="00F81AD3" w:rsidRDefault="007E1D98" w:rsidP="007E1D98">
      <w:pPr>
        <w:autoSpaceDE w:val="0"/>
        <w:autoSpaceDN w:val="0"/>
        <w:adjustRightInd w:val="0"/>
        <w:spacing w:after="0" w:line="240" w:lineRule="auto"/>
        <w:jc w:val="both"/>
        <w:rPr>
          <w:rFonts w:ascii="Times New Roman" w:hAnsi="Times New Roman"/>
          <w:sz w:val="24"/>
          <w:szCs w:val="24"/>
        </w:rPr>
      </w:pPr>
      <w:r w:rsidRPr="00F81AD3">
        <w:rPr>
          <w:rFonts w:ascii="Times New Roman" w:hAnsi="Times New Roman"/>
          <w:sz w:val="24"/>
          <w:szCs w:val="24"/>
        </w:rPr>
        <w:t xml:space="preserve">   В </w:t>
      </w:r>
      <w:r w:rsidRPr="00F81AD3">
        <w:rPr>
          <w:rFonts w:ascii="Times New Roman" w:hAnsi="Times New Roman"/>
          <w:i/>
          <w:iCs/>
          <w:sz w:val="24"/>
          <w:szCs w:val="24"/>
        </w:rPr>
        <w:t xml:space="preserve">задании 38 </w:t>
      </w:r>
      <w:r w:rsidRPr="00F81AD3">
        <w:rPr>
          <w:rFonts w:ascii="Times New Roman" w:hAnsi="Times New Roman"/>
          <w:sz w:val="24"/>
          <w:szCs w:val="24"/>
        </w:rPr>
        <w:t>дается представление об основном свойстве окружности и радиусе (все точки окружности находятся на одном и том же расстоянии от ее центра).</w:t>
      </w:r>
    </w:p>
    <w:p w:rsidR="007E1D98" w:rsidRPr="00F81AD3" w:rsidRDefault="007E1D98" w:rsidP="007E1D98">
      <w:pPr>
        <w:autoSpaceDE w:val="0"/>
        <w:autoSpaceDN w:val="0"/>
        <w:adjustRightInd w:val="0"/>
        <w:spacing w:after="0" w:line="240" w:lineRule="auto"/>
        <w:jc w:val="both"/>
        <w:rPr>
          <w:rFonts w:ascii="Times New Roman" w:hAnsi="Times New Roman"/>
          <w:sz w:val="24"/>
          <w:szCs w:val="24"/>
        </w:rPr>
      </w:pPr>
      <w:r w:rsidRPr="00F81AD3">
        <w:rPr>
          <w:rFonts w:ascii="Times New Roman" w:hAnsi="Times New Roman"/>
          <w:sz w:val="24"/>
          <w:szCs w:val="24"/>
        </w:rPr>
        <w:t xml:space="preserve">   В </w:t>
      </w:r>
      <w:r w:rsidRPr="00F81AD3">
        <w:rPr>
          <w:rFonts w:ascii="Times New Roman" w:hAnsi="Times New Roman"/>
          <w:i/>
          <w:iCs/>
          <w:sz w:val="24"/>
          <w:szCs w:val="24"/>
        </w:rPr>
        <w:t xml:space="preserve">заданиях 39 и 42 </w:t>
      </w:r>
      <w:r w:rsidRPr="00F81AD3">
        <w:rPr>
          <w:rFonts w:ascii="Times New Roman" w:hAnsi="Times New Roman"/>
          <w:sz w:val="24"/>
          <w:szCs w:val="24"/>
        </w:rPr>
        <w:t>рассматриваются различные случаи пересечения трех и четырех окружностей и трех и четырех кругов.</w:t>
      </w:r>
    </w:p>
    <w:p w:rsidR="007E1D98" w:rsidRPr="00F81AD3" w:rsidRDefault="007E1D98" w:rsidP="007E1D98">
      <w:pPr>
        <w:autoSpaceDE w:val="0"/>
        <w:autoSpaceDN w:val="0"/>
        <w:adjustRightInd w:val="0"/>
        <w:spacing w:after="0" w:line="240" w:lineRule="auto"/>
        <w:jc w:val="both"/>
        <w:rPr>
          <w:rFonts w:ascii="Times New Roman" w:hAnsi="Times New Roman"/>
          <w:sz w:val="24"/>
          <w:szCs w:val="24"/>
        </w:rPr>
      </w:pPr>
      <w:r w:rsidRPr="00F81AD3">
        <w:rPr>
          <w:rFonts w:ascii="Times New Roman" w:hAnsi="Times New Roman"/>
          <w:i/>
          <w:iCs/>
          <w:sz w:val="24"/>
          <w:szCs w:val="24"/>
        </w:rPr>
        <w:t xml:space="preserve">   Задания 40–41 </w:t>
      </w:r>
      <w:r w:rsidRPr="00F81AD3">
        <w:rPr>
          <w:rFonts w:ascii="Times New Roman" w:hAnsi="Times New Roman"/>
          <w:sz w:val="24"/>
          <w:szCs w:val="24"/>
        </w:rPr>
        <w:t>формируют представления о форме, учат мысленно оперировать структурой объекта (менять положение частей фигуры, выбирать нужные части, являющиеся ее составляющими), что способствует  развитию пространственного мышления.</w:t>
      </w:r>
    </w:p>
    <w:p w:rsidR="007E1D98" w:rsidRPr="00F81AD3" w:rsidRDefault="007E1D98" w:rsidP="007E1D98">
      <w:pPr>
        <w:autoSpaceDE w:val="0"/>
        <w:autoSpaceDN w:val="0"/>
        <w:adjustRightInd w:val="0"/>
        <w:spacing w:after="0" w:line="240" w:lineRule="auto"/>
        <w:jc w:val="both"/>
        <w:rPr>
          <w:rFonts w:ascii="Times New Roman" w:hAnsi="Times New Roman"/>
          <w:sz w:val="24"/>
          <w:szCs w:val="24"/>
        </w:rPr>
      </w:pPr>
      <w:r w:rsidRPr="00F81AD3">
        <w:rPr>
          <w:rFonts w:ascii="Times New Roman" w:hAnsi="Times New Roman"/>
          <w:i/>
          <w:iCs/>
          <w:sz w:val="24"/>
          <w:szCs w:val="24"/>
        </w:rPr>
        <w:t xml:space="preserve">   Задание 43 </w:t>
      </w:r>
      <w:r w:rsidRPr="00F81AD3">
        <w:rPr>
          <w:rFonts w:ascii="Times New Roman" w:hAnsi="Times New Roman"/>
          <w:sz w:val="24"/>
          <w:szCs w:val="24"/>
        </w:rPr>
        <w:t>связано с построением окружности, удовлетворяющей определенным условиям.</w:t>
      </w:r>
    </w:p>
    <w:p w:rsidR="00F81AD3" w:rsidRDefault="00F81AD3" w:rsidP="00F81AD3">
      <w:pPr>
        <w:pStyle w:val="c6"/>
        <w:numPr>
          <w:ilvl w:val="0"/>
          <w:numId w:val="2"/>
        </w:numPr>
        <w:shd w:val="clear" w:color="auto" w:fill="FFFFFF"/>
        <w:spacing w:before="0" w:beforeAutospacing="0" w:after="0" w:afterAutospacing="0"/>
        <w:rPr>
          <w:rFonts w:ascii="Arial" w:hAnsi="Arial" w:cs="Arial"/>
          <w:color w:val="000000"/>
          <w:sz w:val="22"/>
          <w:szCs w:val="22"/>
        </w:rPr>
      </w:pPr>
      <w:r>
        <w:rPr>
          <w:rStyle w:val="c1"/>
          <w:b/>
          <w:bCs/>
          <w:color w:val="000000"/>
        </w:rPr>
        <w:t>Основные формы и методы работы</w:t>
      </w:r>
      <w:r>
        <w:rPr>
          <w:rStyle w:val="c1"/>
          <w:color w:val="000000"/>
        </w:rPr>
        <w:t>:</w:t>
      </w:r>
    </w:p>
    <w:p w:rsidR="00F81AD3" w:rsidRDefault="00F81AD3" w:rsidP="00F81AD3">
      <w:pPr>
        <w:pStyle w:val="c6"/>
        <w:numPr>
          <w:ilvl w:val="0"/>
          <w:numId w:val="2"/>
        </w:numPr>
        <w:shd w:val="clear" w:color="auto" w:fill="FFFFFF"/>
        <w:spacing w:before="0" w:beforeAutospacing="0" w:after="0" w:afterAutospacing="0"/>
        <w:rPr>
          <w:rFonts w:ascii="Arial" w:hAnsi="Arial" w:cs="Arial"/>
          <w:color w:val="000000"/>
          <w:sz w:val="22"/>
          <w:szCs w:val="22"/>
        </w:rPr>
      </w:pPr>
      <w:r>
        <w:rPr>
          <w:rStyle w:val="c1"/>
          <w:color w:val="000000"/>
        </w:rPr>
        <w:t>В процессе занятий используются различные</w:t>
      </w:r>
      <w:r>
        <w:rPr>
          <w:rStyle w:val="apple-converted-space"/>
          <w:color w:val="000000"/>
        </w:rPr>
        <w:t> </w:t>
      </w:r>
      <w:r>
        <w:rPr>
          <w:rStyle w:val="c1"/>
          <w:color w:val="000000"/>
          <w:u w:val="single"/>
        </w:rPr>
        <w:t>формы занятий</w:t>
      </w:r>
      <w:r>
        <w:rPr>
          <w:rStyle w:val="c1"/>
          <w:color w:val="000000"/>
        </w:rPr>
        <w:t>:</w:t>
      </w:r>
    </w:p>
    <w:p w:rsidR="00F81AD3" w:rsidRDefault="00F81AD3" w:rsidP="00F81AD3">
      <w:pPr>
        <w:pStyle w:val="c6"/>
        <w:numPr>
          <w:ilvl w:val="0"/>
          <w:numId w:val="2"/>
        </w:numPr>
        <w:shd w:val="clear" w:color="auto" w:fill="FFFFFF"/>
        <w:spacing w:before="0" w:beforeAutospacing="0" w:after="0" w:afterAutospacing="0"/>
        <w:rPr>
          <w:rFonts w:ascii="Arial" w:hAnsi="Arial" w:cs="Arial"/>
          <w:color w:val="000000"/>
          <w:sz w:val="22"/>
          <w:szCs w:val="22"/>
        </w:rPr>
      </w:pPr>
      <w:r>
        <w:rPr>
          <w:rStyle w:val="c1"/>
          <w:color w:val="000000"/>
        </w:rPr>
        <w:t>традиционные,</w:t>
      </w:r>
    </w:p>
    <w:p w:rsidR="00F81AD3" w:rsidRDefault="00F81AD3" w:rsidP="00F81AD3">
      <w:pPr>
        <w:pStyle w:val="c6"/>
        <w:numPr>
          <w:ilvl w:val="0"/>
          <w:numId w:val="2"/>
        </w:numPr>
        <w:shd w:val="clear" w:color="auto" w:fill="FFFFFF"/>
        <w:spacing w:before="0" w:beforeAutospacing="0" w:after="0" w:afterAutospacing="0"/>
        <w:rPr>
          <w:rFonts w:ascii="Arial" w:hAnsi="Arial" w:cs="Arial"/>
          <w:color w:val="000000"/>
          <w:sz w:val="22"/>
          <w:szCs w:val="22"/>
        </w:rPr>
      </w:pPr>
      <w:r>
        <w:rPr>
          <w:rStyle w:val="c1"/>
          <w:color w:val="000000"/>
        </w:rPr>
        <w:t>творческие  и практические занятия;</w:t>
      </w:r>
    </w:p>
    <w:p w:rsidR="00F81AD3" w:rsidRDefault="00F81AD3" w:rsidP="00F81AD3">
      <w:pPr>
        <w:pStyle w:val="c6"/>
        <w:numPr>
          <w:ilvl w:val="0"/>
          <w:numId w:val="2"/>
        </w:numPr>
        <w:shd w:val="clear" w:color="auto" w:fill="FFFFFF"/>
        <w:spacing w:before="0" w:beforeAutospacing="0" w:after="0" w:afterAutospacing="0"/>
        <w:rPr>
          <w:rFonts w:ascii="Arial" w:hAnsi="Arial" w:cs="Arial"/>
          <w:color w:val="000000"/>
          <w:sz w:val="22"/>
          <w:szCs w:val="22"/>
        </w:rPr>
      </w:pPr>
      <w:r>
        <w:rPr>
          <w:rStyle w:val="c1"/>
          <w:color w:val="000000"/>
        </w:rPr>
        <w:t>индивидуальная деятельность;</w:t>
      </w:r>
    </w:p>
    <w:p w:rsidR="00F81AD3" w:rsidRDefault="00F81AD3" w:rsidP="00F81AD3">
      <w:pPr>
        <w:pStyle w:val="c6"/>
        <w:numPr>
          <w:ilvl w:val="0"/>
          <w:numId w:val="2"/>
        </w:numPr>
        <w:shd w:val="clear" w:color="auto" w:fill="FFFFFF"/>
        <w:spacing w:before="0" w:beforeAutospacing="0" w:after="0" w:afterAutospacing="0"/>
        <w:rPr>
          <w:rFonts w:ascii="Arial" w:hAnsi="Arial" w:cs="Arial"/>
          <w:color w:val="000000"/>
          <w:sz w:val="22"/>
          <w:szCs w:val="22"/>
        </w:rPr>
      </w:pPr>
      <w:r>
        <w:rPr>
          <w:rStyle w:val="c1"/>
          <w:color w:val="000000"/>
        </w:rPr>
        <w:t> </w:t>
      </w:r>
      <w:r>
        <w:rPr>
          <w:rStyle w:val="c1"/>
          <w:color w:val="000000"/>
          <w:u w:val="single"/>
        </w:rPr>
        <w:t>различные методы обучения</w:t>
      </w:r>
      <w:r>
        <w:rPr>
          <w:rStyle w:val="c1"/>
          <w:color w:val="000000"/>
        </w:rPr>
        <w:t>:</w:t>
      </w:r>
    </w:p>
    <w:p w:rsidR="00F81AD3" w:rsidRDefault="00F81AD3" w:rsidP="00F81AD3">
      <w:pPr>
        <w:pStyle w:val="c6"/>
        <w:numPr>
          <w:ilvl w:val="0"/>
          <w:numId w:val="2"/>
        </w:numPr>
        <w:shd w:val="clear" w:color="auto" w:fill="FFFFFF"/>
        <w:spacing w:before="0" w:beforeAutospacing="0" w:after="0" w:afterAutospacing="0"/>
        <w:rPr>
          <w:rFonts w:ascii="Arial" w:hAnsi="Arial" w:cs="Arial"/>
          <w:color w:val="000000"/>
          <w:sz w:val="22"/>
          <w:szCs w:val="22"/>
        </w:rPr>
      </w:pPr>
      <w:r>
        <w:rPr>
          <w:rStyle w:val="c1"/>
          <w:color w:val="000000"/>
        </w:rPr>
        <w:t>словесный (устное изложение, беседа, рассказ);</w:t>
      </w:r>
    </w:p>
    <w:p w:rsidR="00F81AD3" w:rsidRDefault="00F81AD3" w:rsidP="00F81AD3">
      <w:pPr>
        <w:pStyle w:val="c6"/>
        <w:numPr>
          <w:ilvl w:val="0"/>
          <w:numId w:val="2"/>
        </w:numPr>
        <w:shd w:val="clear" w:color="auto" w:fill="FFFFFF"/>
        <w:spacing w:before="0" w:beforeAutospacing="0" w:after="0" w:afterAutospacing="0"/>
        <w:rPr>
          <w:rFonts w:ascii="Arial" w:hAnsi="Arial" w:cs="Arial"/>
          <w:color w:val="000000"/>
          <w:sz w:val="22"/>
          <w:szCs w:val="22"/>
        </w:rPr>
      </w:pPr>
      <w:r>
        <w:rPr>
          <w:rStyle w:val="c1"/>
          <w:color w:val="000000"/>
        </w:rPr>
        <w:t>наглядный (иллюстрации, наблюдение, показ педагогом, работа по образцу);</w:t>
      </w:r>
    </w:p>
    <w:p w:rsidR="00F81AD3" w:rsidRDefault="00F81AD3" w:rsidP="00F81AD3">
      <w:pPr>
        <w:pStyle w:val="c6"/>
        <w:numPr>
          <w:ilvl w:val="0"/>
          <w:numId w:val="2"/>
        </w:numPr>
        <w:shd w:val="clear" w:color="auto" w:fill="FFFFFF"/>
        <w:spacing w:before="0" w:beforeAutospacing="0" w:after="0" w:afterAutospacing="0"/>
        <w:rPr>
          <w:rFonts w:ascii="Arial" w:hAnsi="Arial" w:cs="Arial"/>
          <w:color w:val="000000"/>
          <w:sz w:val="22"/>
          <w:szCs w:val="22"/>
        </w:rPr>
      </w:pPr>
      <w:proofErr w:type="gramStart"/>
      <w:r>
        <w:rPr>
          <w:rStyle w:val="c1"/>
          <w:color w:val="000000"/>
        </w:rPr>
        <w:t>практический</w:t>
      </w:r>
      <w:proofErr w:type="gramEnd"/>
      <w:r>
        <w:rPr>
          <w:rStyle w:val="c1"/>
          <w:color w:val="000000"/>
        </w:rPr>
        <w:t xml:space="preserve"> (учащиеся  не только воспринимают и усваивают готовую информацию, но и участвуют  в коллективном поиске, решение поставленной задачи совместно с педагогом).</w:t>
      </w:r>
    </w:p>
    <w:p w:rsidR="00AE1481" w:rsidRPr="00C61466" w:rsidRDefault="00AE1481" w:rsidP="00DD2CC3">
      <w:pPr>
        <w:pStyle w:val="11"/>
        <w:spacing w:after="0" w:line="240" w:lineRule="auto"/>
        <w:ind w:left="1080" w:hanging="938"/>
        <w:jc w:val="center"/>
        <w:rPr>
          <w:rFonts w:ascii="Times New Roman" w:hAnsi="Times New Roman"/>
          <w:b/>
          <w:sz w:val="24"/>
          <w:szCs w:val="24"/>
        </w:rPr>
      </w:pPr>
      <w:r w:rsidRPr="00C61466">
        <w:rPr>
          <w:rFonts w:ascii="Times New Roman" w:hAnsi="Times New Roman"/>
          <w:b/>
          <w:sz w:val="24"/>
          <w:szCs w:val="24"/>
        </w:rPr>
        <w:t>Тематическое планирование.</w:t>
      </w:r>
    </w:p>
    <w:p w:rsidR="00AE1481" w:rsidRPr="00C61466" w:rsidRDefault="00AE1481" w:rsidP="00DD2CC3">
      <w:pPr>
        <w:tabs>
          <w:tab w:val="left" w:pos="2100"/>
        </w:tabs>
        <w:spacing w:after="0" w:line="240" w:lineRule="auto"/>
        <w:rPr>
          <w:rFonts w:ascii="Times New Roman" w:hAnsi="Times New Roman"/>
          <w:sz w:val="24"/>
          <w:szCs w:val="24"/>
        </w:rPr>
      </w:pPr>
      <w:r w:rsidRPr="00C61466">
        <w:rPr>
          <w:rFonts w:ascii="Times New Roman" w:hAnsi="Times New Roman"/>
          <w:sz w:val="24"/>
          <w:szCs w:val="24"/>
        </w:rPr>
        <w:tab/>
      </w:r>
    </w:p>
    <w:tbl>
      <w:tblPr>
        <w:tblW w:w="15207"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gridCol w:w="3646"/>
        <w:gridCol w:w="3686"/>
        <w:gridCol w:w="2835"/>
      </w:tblGrid>
      <w:tr w:rsidR="00AE1481" w:rsidRPr="00C61466" w:rsidTr="00DD2CC3">
        <w:trPr>
          <w:trHeight w:val="509"/>
        </w:trPr>
        <w:tc>
          <w:tcPr>
            <w:tcW w:w="5040" w:type="dxa"/>
            <w:vMerge w:val="restart"/>
          </w:tcPr>
          <w:p w:rsidR="00AE1481" w:rsidRPr="00C61466" w:rsidRDefault="00AE1481" w:rsidP="00DD2CC3">
            <w:pPr>
              <w:spacing w:after="0" w:line="240" w:lineRule="auto"/>
              <w:jc w:val="center"/>
              <w:rPr>
                <w:rFonts w:ascii="Times New Roman" w:hAnsi="Times New Roman"/>
                <w:sz w:val="24"/>
                <w:szCs w:val="24"/>
              </w:rPr>
            </w:pPr>
            <w:r w:rsidRPr="00C61466">
              <w:rPr>
                <w:rFonts w:ascii="Times New Roman" w:hAnsi="Times New Roman"/>
                <w:sz w:val="24"/>
                <w:szCs w:val="24"/>
              </w:rPr>
              <w:t>Содержание</w:t>
            </w:r>
          </w:p>
        </w:tc>
        <w:tc>
          <w:tcPr>
            <w:tcW w:w="7332" w:type="dxa"/>
            <w:gridSpan w:val="2"/>
          </w:tcPr>
          <w:p w:rsidR="00AE1481" w:rsidRPr="00C61466" w:rsidRDefault="00AE1481" w:rsidP="00DD2CC3">
            <w:pPr>
              <w:spacing w:after="0" w:line="240" w:lineRule="auto"/>
              <w:jc w:val="center"/>
              <w:rPr>
                <w:rFonts w:ascii="Times New Roman" w:hAnsi="Times New Roman"/>
                <w:sz w:val="24"/>
                <w:szCs w:val="24"/>
              </w:rPr>
            </w:pPr>
            <w:r w:rsidRPr="00C61466">
              <w:rPr>
                <w:rFonts w:ascii="Times New Roman" w:hAnsi="Times New Roman"/>
                <w:sz w:val="24"/>
                <w:szCs w:val="24"/>
              </w:rPr>
              <w:t xml:space="preserve">Кол – </w:t>
            </w:r>
            <w:proofErr w:type="gramStart"/>
            <w:r w:rsidRPr="00C61466">
              <w:rPr>
                <w:rFonts w:ascii="Times New Roman" w:hAnsi="Times New Roman"/>
                <w:sz w:val="24"/>
                <w:szCs w:val="24"/>
              </w:rPr>
              <w:t>во</w:t>
            </w:r>
            <w:proofErr w:type="gramEnd"/>
            <w:r w:rsidRPr="00C61466">
              <w:rPr>
                <w:rFonts w:ascii="Times New Roman" w:hAnsi="Times New Roman"/>
                <w:sz w:val="24"/>
                <w:szCs w:val="24"/>
              </w:rPr>
              <w:t xml:space="preserve"> часов</w:t>
            </w:r>
          </w:p>
        </w:tc>
        <w:tc>
          <w:tcPr>
            <w:tcW w:w="2835" w:type="dxa"/>
            <w:vMerge w:val="restart"/>
          </w:tcPr>
          <w:p w:rsidR="00AE1481" w:rsidRPr="00C61466" w:rsidRDefault="00AE1481" w:rsidP="00DD2CC3">
            <w:pPr>
              <w:spacing w:after="0" w:line="240" w:lineRule="auto"/>
              <w:jc w:val="center"/>
              <w:rPr>
                <w:rFonts w:ascii="Times New Roman" w:hAnsi="Times New Roman"/>
                <w:sz w:val="24"/>
                <w:szCs w:val="24"/>
              </w:rPr>
            </w:pPr>
            <w:r w:rsidRPr="00C61466">
              <w:rPr>
                <w:rFonts w:ascii="Times New Roman" w:hAnsi="Times New Roman"/>
                <w:sz w:val="24"/>
                <w:szCs w:val="24"/>
              </w:rPr>
              <w:t>Всего</w:t>
            </w:r>
          </w:p>
        </w:tc>
      </w:tr>
      <w:tr w:rsidR="00AE1481" w:rsidRPr="00C61466" w:rsidTr="00DD2CC3">
        <w:trPr>
          <w:trHeight w:val="487"/>
        </w:trPr>
        <w:tc>
          <w:tcPr>
            <w:tcW w:w="5040" w:type="dxa"/>
            <w:vMerge/>
          </w:tcPr>
          <w:p w:rsidR="00AE1481" w:rsidRPr="00C61466" w:rsidRDefault="00AE1481" w:rsidP="00DD2CC3">
            <w:pPr>
              <w:spacing w:after="0" w:line="240" w:lineRule="auto"/>
              <w:jc w:val="center"/>
              <w:rPr>
                <w:rFonts w:ascii="Times New Roman" w:hAnsi="Times New Roman"/>
                <w:b/>
                <w:sz w:val="24"/>
                <w:szCs w:val="24"/>
              </w:rPr>
            </w:pPr>
          </w:p>
        </w:tc>
        <w:tc>
          <w:tcPr>
            <w:tcW w:w="3646" w:type="dxa"/>
          </w:tcPr>
          <w:p w:rsidR="00AE1481" w:rsidRPr="00C61466" w:rsidRDefault="00AE1481" w:rsidP="00DD2CC3">
            <w:pPr>
              <w:spacing w:after="0" w:line="240" w:lineRule="auto"/>
              <w:jc w:val="center"/>
              <w:rPr>
                <w:rFonts w:ascii="Times New Roman" w:hAnsi="Times New Roman"/>
                <w:sz w:val="24"/>
                <w:szCs w:val="24"/>
              </w:rPr>
            </w:pPr>
            <w:proofErr w:type="spellStart"/>
            <w:r w:rsidRPr="00C61466">
              <w:rPr>
                <w:rFonts w:ascii="Times New Roman" w:hAnsi="Times New Roman"/>
                <w:sz w:val="24"/>
                <w:szCs w:val="24"/>
              </w:rPr>
              <w:t>Теоретич</w:t>
            </w:r>
            <w:proofErr w:type="spellEnd"/>
            <w:r w:rsidRPr="00C61466">
              <w:rPr>
                <w:rFonts w:ascii="Times New Roman" w:hAnsi="Times New Roman"/>
                <w:sz w:val="24"/>
                <w:szCs w:val="24"/>
              </w:rPr>
              <w:t>.</w:t>
            </w:r>
          </w:p>
        </w:tc>
        <w:tc>
          <w:tcPr>
            <w:tcW w:w="3686" w:type="dxa"/>
          </w:tcPr>
          <w:p w:rsidR="00AE1481" w:rsidRPr="00C61466" w:rsidRDefault="00AE1481" w:rsidP="00DD2CC3">
            <w:pPr>
              <w:spacing w:after="0" w:line="240" w:lineRule="auto"/>
              <w:jc w:val="center"/>
              <w:rPr>
                <w:rFonts w:ascii="Times New Roman" w:hAnsi="Times New Roman"/>
                <w:sz w:val="24"/>
                <w:szCs w:val="24"/>
              </w:rPr>
            </w:pPr>
            <w:proofErr w:type="spellStart"/>
            <w:r w:rsidRPr="00C61466">
              <w:rPr>
                <w:rFonts w:ascii="Times New Roman" w:hAnsi="Times New Roman"/>
                <w:sz w:val="24"/>
                <w:szCs w:val="24"/>
              </w:rPr>
              <w:t>Практич</w:t>
            </w:r>
            <w:proofErr w:type="spellEnd"/>
            <w:r w:rsidRPr="00C61466">
              <w:rPr>
                <w:rFonts w:ascii="Times New Roman" w:hAnsi="Times New Roman"/>
                <w:sz w:val="24"/>
                <w:szCs w:val="24"/>
              </w:rPr>
              <w:t>.</w:t>
            </w:r>
          </w:p>
        </w:tc>
        <w:tc>
          <w:tcPr>
            <w:tcW w:w="2835" w:type="dxa"/>
            <w:vMerge/>
          </w:tcPr>
          <w:p w:rsidR="00AE1481" w:rsidRPr="00C61466" w:rsidRDefault="00AE1481" w:rsidP="00DD2CC3">
            <w:pPr>
              <w:spacing w:after="0" w:line="240" w:lineRule="auto"/>
              <w:jc w:val="center"/>
              <w:rPr>
                <w:rFonts w:ascii="Times New Roman" w:hAnsi="Times New Roman"/>
                <w:b/>
                <w:sz w:val="24"/>
                <w:szCs w:val="24"/>
              </w:rPr>
            </w:pPr>
          </w:p>
        </w:tc>
      </w:tr>
      <w:tr w:rsidR="00AE1481" w:rsidRPr="00C61466" w:rsidTr="00DD2CC3">
        <w:trPr>
          <w:trHeight w:val="70"/>
        </w:trPr>
        <w:tc>
          <w:tcPr>
            <w:tcW w:w="5040" w:type="dxa"/>
          </w:tcPr>
          <w:p w:rsidR="00AE1481" w:rsidRPr="00C61466" w:rsidRDefault="00B34D2F" w:rsidP="00DD2CC3">
            <w:pPr>
              <w:spacing w:after="0" w:line="240" w:lineRule="auto"/>
              <w:rPr>
                <w:rFonts w:ascii="Times New Roman" w:hAnsi="Times New Roman"/>
                <w:sz w:val="24"/>
                <w:szCs w:val="24"/>
              </w:rPr>
            </w:pPr>
            <w:r w:rsidRPr="00C61466">
              <w:rPr>
                <w:rFonts w:ascii="Times New Roman" w:hAnsi="Times New Roman"/>
                <w:sz w:val="24"/>
                <w:szCs w:val="24"/>
              </w:rPr>
              <w:t xml:space="preserve">Кривые и плоские поверхности. </w:t>
            </w:r>
          </w:p>
        </w:tc>
        <w:tc>
          <w:tcPr>
            <w:tcW w:w="3646" w:type="dxa"/>
          </w:tcPr>
          <w:p w:rsidR="00AE1481" w:rsidRPr="00C61466" w:rsidRDefault="00B34D2F" w:rsidP="00DD2CC3">
            <w:pPr>
              <w:spacing w:after="0" w:line="240" w:lineRule="auto"/>
              <w:jc w:val="center"/>
              <w:rPr>
                <w:rFonts w:ascii="Times New Roman" w:hAnsi="Times New Roman"/>
                <w:sz w:val="24"/>
                <w:szCs w:val="24"/>
              </w:rPr>
            </w:pPr>
            <w:r w:rsidRPr="00C61466">
              <w:rPr>
                <w:rFonts w:ascii="Times New Roman" w:hAnsi="Times New Roman"/>
                <w:sz w:val="24"/>
                <w:szCs w:val="24"/>
              </w:rPr>
              <w:t>8</w:t>
            </w:r>
            <w:r w:rsidR="00AE1481" w:rsidRPr="00C61466">
              <w:rPr>
                <w:rFonts w:ascii="Times New Roman" w:hAnsi="Times New Roman"/>
                <w:sz w:val="24"/>
                <w:szCs w:val="24"/>
              </w:rPr>
              <w:t>ч.</w:t>
            </w:r>
          </w:p>
        </w:tc>
        <w:tc>
          <w:tcPr>
            <w:tcW w:w="3686" w:type="dxa"/>
          </w:tcPr>
          <w:p w:rsidR="00AE1481" w:rsidRPr="00C61466" w:rsidRDefault="00AE1481" w:rsidP="00DD2CC3">
            <w:pPr>
              <w:spacing w:after="0" w:line="240" w:lineRule="auto"/>
              <w:rPr>
                <w:rFonts w:ascii="Times New Roman" w:hAnsi="Times New Roman"/>
                <w:sz w:val="24"/>
                <w:szCs w:val="24"/>
              </w:rPr>
            </w:pPr>
          </w:p>
        </w:tc>
        <w:tc>
          <w:tcPr>
            <w:tcW w:w="2835" w:type="dxa"/>
          </w:tcPr>
          <w:p w:rsidR="00AE1481" w:rsidRPr="00C61466" w:rsidRDefault="00B34D2F" w:rsidP="00DD2CC3">
            <w:pPr>
              <w:spacing w:after="0" w:line="240" w:lineRule="auto"/>
              <w:rPr>
                <w:rFonts w:ascii="Times New Roman" w:hAnsi="Times New Roman"/>
                <w:sz w:val="24"/>
                <w:szCs w:val="24"/>
              </w:rPr>
            </w:pPr>
            <w:r w:rsidRPr="00C61466">
              <w:rPr>
                <w:rFonts w:ascii="Times New Roman" w:hAnsi="Times New Roman"/>
                <w:sz w:val="24"/>
                <w:szCs w:val="24"/>
              </w:rPr>
              <w:t>8</w:t>
            </w:r>
            <w:r w:rsidR="00AE1481" w:rsidRPr="00C61466">
              <w:rPr>
                <w:rFonts w:ascii="Times New Roman" w:hAnsi="Times New Roman"/>
                <w:sz w:val="24"/>
                <w:szCs w:val="24"/>
              </w:rPr>
              <w:t>ч.</w:t>
            </w:r>
          </w:p>
        </w:tc>
      </w:tr>
      <w:tr w:rsidR="00AE1481" w:rsidRPr="00C61466" w:rsidTr="00DD2CC3">
        <w:trPr>
          <w:trHeight w:val="70"/>
        </w:trPr>
        <w:tc>
          <w:tcPr>
            <w:tcW w:w="5040" w:type="dxa"/>
          </w:tcPr>
          <w:p w:rsidR="00AE1481" w:rsidRPr="00C61466" w:rsidRDefault="00357C77" w:rsidP="00DD2CC3">
            <w:pPr>
              <w:spacing w:after="0" w:line="240" w:lineRule="auto"/>
              <w:rPr>
                <w:rFonts w:ascii="Times New Roman" w:hAnsi="Times New Roman"/>
                <w:sz w:val="24"/>
                <w:szCs w:val="24"/>
              </w:rPr>
            </w:pPr>
            <w:r w:rsidRPr="00C61466">
              <w:rPr>
                <w:rFonts w:ascii="Times New Roman" w:hAnsi="Times New Roman"/>
                <w:sz w:val="24"/>
                <w:szCs w:val="24"/>
              </w:rPr>
              <w:t>Пересечение фигур.</w:t>
            </w:r>
          </w:p>
        </w:tc>
        <w:tc>
          <w:tcPr>
            <w:tcW w:w="3646" w:type="dxa"/>
          </w:tcPr>
          <w:p w:rsidR="00AE1481" w:rsidRPr="00C61466" w:rsidRDefault="00357C77" w:rsidP="00DD2CC3">
            <w:pPr>
              <w:spacing w:after="0" w:line="240" w:lineRule="auto"/>
              <w:jc w:val="center"/>
              <w:rPr>
                <w:rFonts w:ascii="Times New Roman" w:hAnsi="Times New Roman"/>
                <w:sz w:val="24"/>
                <w:szCs w:val="24"/>
              </w:rPr>
            </w:pPr>
            <w:r w:rsidRPr="00C61466">
              <w:rPr>
                <w:rFonts w:ascii="Times New Roman" w:hAnsi="Times New Roman"/>
                <w:sz w:val="24"/>
                <w:szCs w:val="24"/>
              </w:rPr>
              <w:t>40</w:t>
            </w:r>
            <w:r w:rsidR="00AE1481" w:rsidRPr="00C61466">
              <w:rPr>
                <w:rFonts w:ascii="Times New Roman" w:hAnsi="Times New Roman"/>
                <w:sz w:val="24"/>
                <w:szCs w:val="24"/>
              </w:rPr>
              <w:t>ч.</w:t>
            </w:r>
          </w:p>
        </w:tc>
        <w:tc>
          <w:tcPr>
            <w:tcW w:w="3686" w:type="dxa"/>
          </w:tcPr>
          <w:p w:rsidR="00AE1481" w:rsidRPr="00C61466" w:rsidRDefault="00AE1481" w:rsidP="00DD2CC3">
            <w:pPr>
              <w:spacing w:after="0" w:line="240" w:lineRule="auto"/>
              <w:rPr>
                <w:rFonts w:ascii="Times New Roman" w:hAnsi="Times New Roman"/>
                <w:sz w:val="24"/>
                <w:szCs w:val="24"/>
              </w:rPr>
            </w:pPr>
          </w:p>
        </w:tc>
        <w:tc>
          <w:tcPr>
            <w:tcW w:w="2835" w:type="dxa"/>
          </w:tcPr>
          <w:p w:rsidR="00AE1481" w:rsidRPr="00C61466" w:rsidRDefault="00357C77" w:rsidP="00DD2CC3">
            <w:pPr>
              <w:spacing w:after="0" w:line="240" w:lineRule="auto"/>
              <w:rPr>
                <w:rFonts w:ascii="Times New Roman" w:hAnsi="Times New Roman"/>
                <w:sz w:val="24"/>
                <w:szCs w:val="24"/>
              </w:rPr>
            </w:pPr>
            <w:r w:rsidRPr="00C61466">
              <w:rPr>
                <w:rFonts w:ascii="Times New Roman" w:hAnsi="Times New Roman"/>
                <w:sz w:val="24"/>
                <w:szCs w:val="24"/>
              </w:rPr>
              <w:t>40</w:t>
            </w:r>
            <w:r w:rsidR="00AE1481" w:rsidRPr="00C61466">
              <w:rPr>
                <w:rFonts w:ascii="Times New Roman" w:hAnsi="Times New Roman"/>
                <w:sz w:val="24"/>
                <w:szCs w:val="24"/>
              </w:rPr>
              <w:t>ч.</w:t>
            </w:r>
          </w:p>
        </w:tc>
      </w:tr>
      <w:tr w:rsidR="00357C77" w:rsidRPr="00C61466" w:rsidTr="00DD2CC3">
        <w:trPr>
          <w:trHeight w:val="70"/>
        </w:trPr>
        <w:tc>
          <w:tcPr>
            <w:tcW w:w="5040" w:type="dxa"/>
          </w:tcPr>
          <w:p w:rsidR="00357C77" w:rsidRPr="00C61466" w:rsidRDefault="00357C77" w:rsidP="00DD2CC3">
            <w:pPr>
              <w:spacing w:after="0" w:line="240" w:lineRule="auto"/>
              <w:rPr>
                <w:rFonts w:ascii="Times New Roman" w:hAnsi="Times New Roman"/>
                <w:sz w:val="24"/>
                <w:szCs w:val="24"/>
              </w:rPr>
            </w:pPr>
            <w:r w:rsidRPr="00C61466">
              <w:rPr>
                <w:rFonts w:ascii="Times New Roman" w:hAnsi="Times New Roman"/>
                <w:sz w:val="24"/>
                <w:szCs w:val="24"/>
              </w:rPr>
              <w:t>Шар. Сфера. Круг. Окружность</w:t>
            </w:r>
          </w:p>
        </w:tc>
        <w:tc>
          <w:tcPr>
            <w:tcW w:w="3646" w:type="dxa"/>
          </w:tcPr>
          <w:p w:rsidR="00357C77" w:rsidRPr="00C61466" w:rsidRDefault="00D96B01" w:rsidP="00DD2CC3">
            <w:pPr>
              <w:spacing w:after="0" w:line="240" w:lineRule="auto"/>
              <w:jc w:val="center"/>
              <w:rPr>
                <w:rFonts w:ascii="Times New Roman" w:hAnsi="Times New Roman"/>
                <w:sz w:val="24"/>
                <w:szCs w:val="24"/>
              </w:rPr>
            </w:pPr>
            <w:r w:rsidRPr="00C61466">
              <w:rPr>
                <w:rFonts w:ascii="Times New Roman" w:hAnsi="Times New Roman"/>
                <w:sz w:val="24"/>
                <w:szCs w:val="24"/>
              </w:rPr>
              <w:t>20</w:t>
            </w:r>
            <w:r w:rsidR="00357C77" w:rsidRPr="00C61466">
              <w:rPr>
                <w:rFonts w:ascii="Times New Roman" w:hAnsi="Times New Roman"/>
                <w:sz w:val="24"/>
                <w:szCs w:val="24"/>
              </w:rPr>
              <w:t>ч.</w:t>
            </w:r>
          </w:p>
        </w:tc>
        <w:tc>
          <w:tcPr>
            <w:tcW w:w="3686" w:type="dxa"/>
          </w:tcPr>
          <w:p w:rsidR="00357C77" w:rsidRPr="00C61466" w:rsidRDefault="00357C77" w:rsidP="00357C77">
            <w:pPr>
              <w:spacing w:after="0" w:line="240" w:lineRule="auto"/>
              <w:jc w:val="center"/>
              <w:rPr>
                <w:rFonts w:ascii="Times New Roman" w:hAnsi="Times New Roman"/>
                <w:sz w:val="24"/>
                <w:szCs w:val="24"/>
              </w:rPr>
            </w:pPr>
          </w:p>
        </w:tc>
        <w:tc>
          <w:tcPr>
            <w:tcW w:w="2835" w:type="dxa"/>
          </w:tcPr>
          <w:p w:rsidR="00357C77" w:rsidRPr="00C61466" w:rsidRDefault="00D96B01" w:rsidP="00DD2CC3">
            <w:pPr>
              <w:spacing w:after="0" w:line="240" w:lineRule="auto"/>
              <w:rPr>
                <w:rFonts w:ascii="Times New Roman" w:hAnsi="Times New Roman"/>
                <w:sz w:val="24"/>
                <w:szCs w:val="24"/>
              </w:rPr>
            </w:pPr>
            <w:r w:rsidRPr="00C61466">
              <w:rPr>
                <w:rFonts w:ascii="Times New Roman" w:hAnsi="Times New Roman"/>
                <w:sz w:val="24"/>
                <w:szCs w:val="24"/>
              </w:rPr>
              <w:t>20</w:t>
            </w:r>
            <w:r w:rsidR="00357C77" w:rsidRPr="00C61466">
              <w:rPr>
                <w:rFonts w:ascii="Times New Roman" w:hAnsi="Times New Roman"/>
                <w:sz w:val="24"/>
                <w:szCs w:val="24"/>
              </w:rPr>
              <w:t>ч.</w:t>
            </w:r>
          </w:p>
        </w:tc>
      </w:tr>
      <w:tr w:rsidR="00AE1481" w:rsidRPr="00C61466" w:rsidTr="00DD2CC3">
        <w:trPr>
          <w:trHeight w:val="70"/>
        </w:trPr>
        <w:tc>
          <w:tcPr>
            <w:tcW w:w="5040" w:type="dxa"/>
          </w:tcPr>
          <w:p w:rsidR="00AE1481" w:rsidRPr="00C61466" w:rsidRDefault="00AE1481" w:rsidP="00DD2CC3">
            <w:pPr>
              <w:spacing w:after="0" w:line="240" w:lineRule="auto"/>
              <w:rPr>
                <w:rFonts w:ascii="Times New Roman" w:hAnsi="Times New Roman"/>
                <w:sz w:val="24"/>
                <w:szCs w:val="24"/>
              </w:rPr>
            </w:pPr>
            <w:r w:rsidRPr="00C61466">
              <w:rPr>
                <w:rFonts w:ascii="Times New Roman" w:hAnsi="Times New Roman"/>
                <w:sz w:val="24"/>
                <w:szCs w:val="24"/>
              </w:rPr>
              <w:t>Итого:</w:t>
            </w:r>
          </w:p>
        </w:tc>
        <w:tc>
          <w:tcPr>
            <w:tcW w:w="3646" w:type="dxa"/>
          </w:tcPr>
          <w:p w:rsidR="00AE1481" w:rsidRPr="00C61466" w:rsidRDefault="00D96B01" w:rsidP="00DD2CC3">
            <w:pPr>
              <w:spacing w:after="0" w:line="240" w:lineRule="auto"/>
              <w:jc w:val="center"/>
              <w:rPr>
                <w:rFonts w:ascii="Times New Roman" w:hAnsi="Times New Roman"/>
                <w:sz w:val="24"/>
                <w:szCs w:val="24"/>
              </w:rPr>
            </w:pPr>
            <w:r w:rsidRPr="00C61466">
              <w:rPr>
                <w:rFonts w:ascii="Times New Roman" w:hAnsi="Times New Roman"/>
                <w:sz w:val="24"/>
                <w:szCs w:val="24"/>
              </w:rPr>
              <w:t>68</w:t>
            </w:r>
            <w:r w:rsidR="00AE1481" w:rsidRPr="00C61466">
              <w:rPr>
                <w:rFonts w:ascii="Times New Roman" w:hAnsi="Times New Roman"/>
                <w:sz w:val="24"/>
                <w:szCs w:val="24"/>
              </w:rPr>
              <w:t xml:space="preserve"> ч.</w:t>
            </w:r>
          </w:p>
        </w:tc>
        <w:tc>
          <w:tcPr>
            <w:tcW w:w="3686" w:type="dxa"/>
          </w:tcPr>
          <w:p w:rsidR="00AE1481" w:rsidRPr="00C61466" w:rsidRDefault="00AE1481" w:rsidP="00DD2CC3">
            <w:pPr>
              <w:spacing w:after="0" w:line="240" w:lineRule="auto"/>
              <w:rPr>
                <w:rFonts w:ascii="Times New Roman" w:hAnsi="Times New Roman"/>
                <w:sz w:val="24"/>
                <w:szCs w:val="24"/>
              </w:rPr>
            </w:pPr>
          </w:p>
        </w:tc>
        <w:tc>
          <w:tcPr>
            <w:tcW w:w="2835" w:type="dxa"/>
          </w:tcPr>
          <w:p w:rsidR="00AE1481" w:rsidRPr="00C61466" w:rsidRDefault="00D96B01" w:rsidP="00DD2CC3">
            <w:pPr>
              <w:spacing w:after="0" w:line="240" w:lineRule="auto"/>
              <w:rPr>
                <w:rFonts w:ascii="Times New Roman" w:hAnsi="Times New Roman"/>
                <w:sz w:val="24"/>
                <w:szCs w:val="24"/>
              </w:rPr>
            </w:pPr>
            <w:r w:rsidRPr="00C61466">
              <w:rPr>
                <w:rFonts w:ascii="Times New Roman" w:hAnsi="Times New Roman"/>
                <w:sz w:val="24"/>
                <w:szCs w:val="24"/>
              </w:rPr>
              <w:t>68</w:t>
            </w:r>
            <w:r w:rsidR="00AE1481" w:rsidRPr="00C61466">
              <w:rPr>
                <w:rFonts w:ascii="Times New Roman" w:hAnsi="Times New Roman"/>
                <w:sz w:val="24"/>
                <w:szCs w:val="24"/>
              </w:rPr>
              <w:t xml:space="preserve"> ч.</w:t>
            </w:r>
          </w:p>
        </w:tc>
      </w:tr>
    </w:tbl>
    <w:p w:rsidR="003C6027" w:rsidRDefault="003C6027" w:rsidP="003C6027">
      <w:pPr>
        <w:tabs>
          <w:tab w:val="left" w:pos="1455"/>
        </w:tabs>
        <w:spacing w:after="0" w:line="240" w:lineRule="auto"/>
        <w:rPr>
          <w:rFonts w:ascii="Times New Roman" w:hAnsi="Times New Roman"/>
          <w:b/>
          <w:sz w:val="32"/>
          <w:szCs w:val="32"/>
        </w:rPr>
      </w:pPr>
    </w:p>
    <w:p w:rsidR="00AE1481" w:rsidRPr="00775693" w:rsidRDefault="00F81AD3" w:rsidP="00775693">
      <w:pPr>
        <w:tabs>
          <w:tab w:val="left" w:pos="1455"/>
        </w:tabs>
        <w:spacing w:after="0" w:line="240" w:lineRule="auto"/>
        <w:jc w:val="center"/>
        <w:rPr>
          <w:rFonts w:ascii="Times New Roman" w:hAnsi="Times New Roman"/>
          <w:b/>
          <w:sz w:val="32"/>
          <w:szCs w:val="32"/>
        </w:rPr>
      </w:pPr>
      <w:r w:rsidRPr="00F81AD3">
        <w:rPr>
          <w:rFonts w:ascii="Times New Roman" w:hAnsi="Times New Roman"/>
          <w:b/>
          <w:sz w:val="32"/>
          <w:szCs w:val="32"/>
        </w:rPr>
        <w:t>4.</w:t>
      </w:r>
      <w:r w:rsidR="00D444EB" w:rsidRPr="00F81AD3">
        <w:rPr>
          <w:rFonts w:ascii="Times New Roman" w:hAnsi="Times New Roman"/>
          <w:b/>
          <w:sz w:val="32"/>
          <w:szCs w:val="32"/>
        </w:rPr>
        <w:t>Календарно-т</w:t>
      </w:r>
      <w:r w:rsidR="00AE1481" w:rsidRPr="00F81AD3">
        <w:rPr>
          <w:rFonts w:ascii="Times New Roman" w:hAnsi="Times New Roman"/>
          <w:b/>
          <w:sz w:val="32"/>
          <w:szCs w:val="32"/>
        </w:rPr>
        <w:t>ематическое планирование.</w:t>
      </w:r>
    </w:p>
    <w:tbl>
      <w:tblPr>
        <w:tblW w:w="3952" w:type="pct"/>
        <w:tblInd w:w="1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1570"/>
        <w:gridCol w:w="23"/>
        <w:gridCol w:w="61"/>
        <w:gridCol w:w="35"/>
        <w:gridCol w:w="2204"/>
        <w:gridCol w:w="7831"/>
      </w:tblGrid>
      <w:tr w:rsidR="00127150" w:rsidRPr="00C61466" w:rsidTr="00127150">
        <w:trPr>
          <w:trHeight w:val="586"/>
        </w:trPr>
        <w:tc>
          <w:tcPr>
            <w:tcW w:w="396" w:type="pct"/>
          </w:tcPr>
          <w:p w:rsidR="00127150" w:rsidRPr="00C61466" w:rsidRDefault="00127150" w:rsidP="00DD2CC3">
            <w:pPr>
              <w:shd w:val="clear" w:color="auto" w:fill="FFFFFF"/>
              <w:autoSpaceDE w:val="0"/>
              <w:autoSpaceDN w:val="0"/>
              <w:adjustRightInd w:val="0"/>
              <w:spacing w:after="0" w:line="240" w:lineRule="auto"/>
              <w:jc w:val="center"/>
              <w:rPr>
                <w:rFonts w:ascii="Times New Roman" w:hAnsi="Times New Roman"/>
                <w:b/>
                <w:sz w:val="28"/>
                <w:szCs w:val="28"/>
              </w:rPr>
            </w:pPr>
            <w:r w:rsidRPr="00C61466">
              <w:rPr>
                <w:rFonts w:ascii="Times New Roman" w:hAnsi="Times New Roman"/>
                <w:b/>
                <w:bCs/>
                <w:color w:val="000000"/>
                <w:sz w:val="28"/>
                <w:szCs w:val="28"/>
              </w:rPr>
              <w:t xml:space="preserve">№ </w:t>
            </w:r>
            <w:proofErr w:type="spellStart"/>
            <w:proofErr w:type="gramStart"/>
            <w:r w:rsidRPr="00C61466">
              <w:rPr>
                <w:rFonts w:ascii="Times New Roman" w:hAnsi="Times New Roman"/>
                <w:b/>
                <w:bCs/>
                <w:color w:val="000000"/>
                <w:sz w:val="28"/>
                <w:szCs w:val="28"/>
              </w:rPr>
              <w:t>п</w:t>
            </w:r>
            <w:proofErr w:type="spellEnd"/>
            <w:proofErr w:type="gramEnd"/>
            <w:r w:rsidRPr="00C61466">
              <w:rPr>
                <w:rFonts w:ascii="Times New Roman" w:hAnsi="Times New Roman"/>
                <w:b/>
                <w:bCs/>
                <w:color w:val="000000"/>
                <w:sz w:val="28"/>
                <w:szCs w:val="28"/>
              </w:rPr>
              <w:t>/</w:t>
            </w:r>
            <w:proofErr w:type="spellStart"/>
            <w:r w:rsidRPr="00C61466">
              <w:rPr>
                <w:rFonts w:ascii="Times New Roman" w:hAnsi="Times New Roman"/>
                <w:b/>
                <w:bCs/>
                <w:color w:val="000000"/>
                <w:sz w:val="28"/>
                <w:szCs w:val="28"/>
              </w:rPr>
              <w:t>п</w:t>
            </w:r>
            <w:proofErr w:type="spellEnd"/>
          </w:p>
        </w:tc>
        <w:tc>
          <w:tcPr>
            <w:tcW w:w="524" w:type="pct"/>
            <w:gridSpan w:val="4"/>
          </w:tcPr>
          <w:p w:rsidR="00127150" w:rsidRPr="00C61466" w:rsidRDefault="00127150" w:rsidP="00127150">
            <w:pPr>
              <w:shd w:val="clear" w:color="auto" w:fill="FFFFFF"/>
              <w:autoSpaceDE w:val="0"/>
              <w:autoSpaceDN w:val="0"/>
              <w:adjustRightInd w:val="0"/>
              <w:spacing w:after="0" w:line="240" w:lineRule="auto"/>
              <w:rPr>
                <w:rFonts w:ascii="Times New Roman" w:hAnsi="Times New Roman"/>
                <w:b/>
                <w:color w:val="000000"/>
                <w:sz w:val="28"/>
                <w:szCs w:val="28"/>
              </w:rPr>
            </w:pPr>
            <w:r w:rsidRPr="00C61466">
              <w:rPr>
                <w:rFonts w:ascii="Times New Roman" w:hAnsi="Times New Roman"/>
                <w:b/>
                <w:color w:val="000000"/>
                <w:sz w:val="28"/>
                <w:szCs w:val="28"/>
              </w:rPr>
              <w:t>Дата</w:t>
            </w:r>
            <w:r w:rsidR="00775693">
              <w:rPr>
                <w:rFonts w:ascii="Times New Roman" w:hAnsi="Times New Roman"/>
                <w:b/>
                <w:color w:val="000000"/>
                <w:sz w:val="28"/>
                <w:szCs w:val="28"/>
              </w:rPr>
              <w:t xml:space="preserve"> проведения</w:t>
            </w:r>
          </w:p>
        </w:tc>
        <w:tc>
          <w:tcPr>
            <w:tcW w:w="686" w:type="pct"/>
          </w:tcPr>
          <w:p w:rsidR="00127150" w:rsidRPr="00C61466" w:rsidRDefault="00775693" w:rsidP="00127150">
            <w:pPr>
              <w:shd w:val="clear" w:color="auto" w:fill="FFFFFF"/>
              <w:autoSpaceDE w:val="0"/>
              <w:autoSpaceDN w:val="0"/>
              <w:adjustRightInd w:val="0"/>
              <w:spacing w:after="0" w:line="240" w:lineRule="auto"/>
              <w:rPr>
                <w:rFonts w:ascii="Times New Roman" w:hAnsi="Times New Roman"/>
                <w:b/>
                <w:color w:val="000000"/>
                <w:sz w:val="28"/>
                <w:szCs w:val="28"/>
              </w:rPr>
            </w:pPr>
            <w:r>
              <w:rPr>
                <w:rFonts w:ascii="Times New Roman" w:hAnsi="Times New Roman"/>
                <w:b/>
                <w:color w:val="000000"/>
                <w:sz w:val="28"/>
                <w:szCs w:val="28"/>
              </w:rPr>
              <w:t>Корректировка</w:t>
            </w:r>
          </w:p>
        </w:tc>
        <w:tc>
          <w:tcPr>
            <w:tcW w:w="3394" w:type="pct"/>
          </w:tcPr>
          <w:p w:rsidR="00127150" w:rsidRPr="00C61466" w:rsidRDefault="00127150" w:rsidP="00DD2CC3">
            <w:pPr>
              <w:shd w:val="clear" w:color="auto" w:fill="FFFFFF"/>
              <w:autoSpaceDE w:val="0"/>
              <w:autoSpaceDN w:val="0"/>
              <w:adjustRightInd w:val="0"/>
              <w:spacing w:after="0" w:line="240" w:lineRule="auto"/>
              <w:jc w:val="center"/>
              <w:rPr>
                <w:rFonts w:ascii="Times New Roman" w:hAnsi="Times New Roman"/>
                <w:b/>
                <w:sz w:val="28"/>
                <w:szCs w:val="28"/>
              </w:rPr>
            </w:pPr>
            <w:r w:rsidRPr="00C61466">
              <w:rPr>
                <w:rFonts w:ascii="Times New Roman" w:hAnsi="Times New Roman"/>
                <w:b/>
                <w:color w:val="000000"/>
                <w:sz w:val="28"/>
                <w:szCs w:val="28"/>
              </w:rPr>
              <w:t>Тема</w:t>
            </w:r>
          </w:p>
        </w:tc>
      </w:tr>
      <w:tr w:rsidR="00140416" w:rsidRPr="00C61466" w:rsidTr="00775693">
        <w:trPr>
          <w:trHeight w:val="300"/>
        </w:trPr>
        <w:tc>
          <w:tcPr>
            <w:tcW w:w="5000" w:type="pct"/>
            <w:gridSpan w:val="7"/>
          </w:tcPr>
          <w:p w:rsidR="00140416" w:rsidRPr="00C61466" w:rsidRDefault="00775693" w:rsidP="00775693">
            <w:pPr>
              <w:shd w:val="clear" w:color="auto" w:fill="FFFFFF"/>
              <w:tabs>
                <w:tab w:val="center" w:pos="731"/>
              </w:tabs>
              <w:autoSpaceDE w:val="0"/>
              <w:autoSpaceDN w:val="0"/>
              <w:adjustRightInd w:val="0"/>
              <w:spacing w:after="0" w:line="240" w:lineRule="auto"/>
              <w:jc w:val="right"/>
              <w:rPr>
                <w:rFonts w:ascii="Times New Roman" w:hAnsi="Times New Roman"/>
                <w:b/>
                <w:sz w:val="28"/>
                <w:szCs w:val="28"/>
              </w:rPr>
            </w:pPr>
            <w:r>
              <w:rPr>
                <w:rFonts w:ascii="Times New Roman" w:hAnsi="Times New Roman"/>
                <w:b/>
                <w:sz w:val="28"/>
                <w:szCs w:val="28"/>
              </w:rPr>
              <w:t xml:space="preserve">     </w:t>
            </w:r>
            <w:r w:rsidR="00140416" w:rsidRPr="00C61466">
              <w:rPr>
                <w:rFonts w:ascii="Times New Roman" w:hAnsi="Times New Roman"/>
                <w:b/>
                <w:sz w:val="28"/>
                <w:szCs w:val="28"/>
              </w:rPr>
              <w:t xml:space="preserve">Раздел 1. </w:t>
            </w:r>
            <w:r w:rsidR="00B34D2F" w:rsidRPr="00C61466">
              <w:rPr>
                <w:rFonts w:ascii="Times New Roman" w:hAnsi="Times New Roman"/>
                <w:b/>
                <w:sz w:val="28"/>
                <w:szCs w:val="28"/>
              </w:rPr>
              <w:t xml:space="preserve">Кривые и плоские поверхности. (8 </w:t>
            </w:r>
            <w:r w:rsidR="00140416" w:rsidRPr="00C61466">
              <w:rPr>
                <w:rFonts w:ascii="Times New Roman" w:hAnsi="Times New Roman"/>
                <w:b/>
                <w:sz w:val="28"/>
                <w:szCs w:val="28"/>
              </w:rPr>
              <w:t>часов)</w:t>
            </w:r>
          </w:p>
        </w:tc>
      </w:tr>
      <w:tr w:rsidR="00127150" w:rsidRPr="00C61466" w:rsidTr="00127150">
        <w:trPr>
          <w:trHeight w:val="270"/>
        </w:trPr>
        <w:tc>
          <w:tcPr>
            <w:tcW w:w="396" w:type="pct"/>
          </w:tcPr>
          <w:p w:rsidR="00127150" w:rsidRPr="00C61466" w:rsidRDefault="00127150" w:rsidP="00DD2CC3">
            <w:pPr>
              <w:spacing w:after="0" w:line="240" w:lineRule="auto"/>
              <w:rPr>
                <w:rFonts w:ascii="Times New Roman" w:hAnsi="Times New Roman"/>
                <w:sz w:val="24"/>
                <w:szCs w:val="24"/>
              </w:rPr>
            </w:pPr>
            <w:r w:rsidRPr="00C61466">
              <w:rPr>
                <w:rFonts w:ascii="Times New Roman" w:hAnsi="Times New Roman"/>
                <w:sz w:val="24"/>
                <w:szCs w:val="24"/>
              </w:rPr>
              <w:t>1-2</w:t>
            </w:r>
          </w:p>
        </w:tc>
        <w:tc>
          <w:tcPr>
            <w:tcW w:w="513" w:type="pct"/>
            <w:gridSpan w:val="3"/>
          </w:tcPr>
          <w:p w:rsidR="00127150" w:rsidRPr="00C61466" w:rsidRDefault="00127150" w:rsidP="00DD2CC3">
            <w:pPr>
              <w:spacing w:after="0" w:line="240" w:lineRule="auto"/>
              <w:rPr>
                <w:rFonts w:ascii="Times New Roman" w:hAnsi="Times New Roman"/>
                <w:sz w:val="24"/>
                <w:szCs w:val="24"/>
              </w:rPr>
            </w:pPr>
          </w:p>
        </w:tc>
        <w:tc>
          <w:tcPr>
            <w:tcW w:w="697" w:type="pct"/>
            <w:gridSpan w:val="2"/>
          </w:tcPr>
          <w:p w:rsidR="00127150" w:rsidRPr="00C61466" w:rsidRDefault="00127150" w:rsidP="00DD2CC3">
            <w:pPr>
              <w:spacing w:after="0" w:line="240" w:lineRule="auto"/>
              <w:rPr>
                <w:rFonts w:ascii="Times New Roman" w:hAnsi="Times New Roman"/>
                <w:sz w:val="24"/>
                <w:szCs w:val="24"/>
              </w:rPr>
            </w:pPr>
          </w:p>
        </w:tc>
        <w:tc>
          <w:tcPr>
            <w:tcW w:w="3394" w:type="pct"/>
          </w:tcPr>
          <w:p w:rsidR="00127150" w:rsidRPr="00C61466" w:rsidRDefault="00127150" w:rsidP="00DD2CC3">
            <w:pPr>
              <w:spacing w:after="0" w:line="240" w:lineRule="auto"/>
              <w:rPr>
                <w:rFonts w:ascii="Times New Roman" w:hAnsi="Times New Roman"/>
                <w:sz w:val="24"/>
                <w:szCs w:val="24"/>
              </w:rPr>
            </w:pPr>
            <w:r w:rsidRPr="00C61466">
              <w:rPr>
                <w:rFonts w:ascii="Times New Roman" w:hAnsi="Times New Roman"/>
                <w:sz w:val="24"/>
                <w:szCs w:val="24"/>
              </w:rPr>
              <w:t>Плоские и кривые поверхности.</w:t>
            </w:r>
          </w:p>
        </w:tc>
      </w:tr>
      <w:tr w:rsidR="00127150" w:rsidRPr="00C61466" w:rsidTr="00127150">
        <w:tc>
          <w:tcPr>
            <w:tcW w:w="396" w:type="pct"/>
          </w:tcPr>
          <w:p w:rsidR="00127150" w:rsidRPr="00C61466" w:rsidRDefault="00127150" w:rsidP="00DD2CC3">
            <w:pPr>
              <w:spacing w:after="0" w:line="240" w:lineRule="auto"/>
              <w:rPr>
                <w:rFonts w:ascii="Times New Roman" w:hAnsi="Times New Roman"/>
                <w:sz w:val="24"/>
                <w:szCs w:val="24"/>
              </w:rPr>
            </w:pPr>
            <w:r w:rsidRPr="00C61466">
              <w:rPr>
                <w:rFonts w:ascii="Times New Roman" w:hAnsi="Times New Roman"/>
                <w:sz w:val="24"/>
                <w:szCs w:val="24"/>
              </w:rPr>
              <w:t>3-4</w:t>
            </w:r>
          </w:p>
        </w:tc>
        <w:tc>
          <w:tcPr>
            <w:tcW w:w="513" w:type="pct"/>
            <w:gridSpan w:val="3"/>
          </w:tcPr>
          <w:p w:rsidR="00127150" w:rsidRPr="00C61466" w:rsidRDefault="00127150" w:rsidP="00DD2CC3">
            <w:pPr>
              <w:spacing w:after="0" w:line="240" w:lineRule="auto"/>
              <w:rPr>
                <w:rFonts w:ascii="Times New Roman" w:hAnsi="Times New Roman"/>
                <w:sz w:val="24"/>
                <w:szCs w:val="24"/>
              </w:rPr>
            </w:pPr>
          </w:p>
        </w:tc>
        <w:tc>
          <w:tcPr>
            <w:tcW w:w="697" w:type="pct"/>
            <w:gridSpan w:val="2"/>
          </w:tcPr>
          <w:p w:rsidR="00127150" w:rsidRPr="00C61466" w:rsidRDefault="00127150" w:rsidP="00DD2CC3">
            <w:pPr>
              <w:spacing w:after="0" w:line="240" w:lineRule="auto"/>
              <w:rPr>
                <w:rFonts w:ascii="Times New Roman" w:hAnsi="Times New Roman"/>
                <w:sz w:val="24"/>
                <w:szCs w:val="24"/>
              </w:rPr>
            </w:pPr>
          </w:p>
        </w:tc>
        <w:tc>
          <w:tcPr>
            <w:tcW w:w="3394" w:type="pct"/>
          </w:tcPr>
          <w:p w:rsidR="00127150" w:rsidRPr="00C61466" w:rsidRDefault="00127150" w:rsidP="00140416">
            <w:pPr>
              <w:spacing w:after="0" w:line="240" w:lineRule="auto"/>
              <w:rPr>
                <w:rFonts w:ascii="Times New Roman" w:hAnsi="Times New Roman"/>
                <w:sz w:val="24"/>
                <w:szCs w:val="24"/>
              </w:rPr>
            </w:pPr>
            <w:r w:rsidRPr="00C61466">
              <w:rPr>
                <w:rFonts w:ascii="Times New Roman" w:hAnsi="Times New Roman"/>
                <w:sz w:val="24"/>
                <w:szCs w:val="24"/>
              </w:rPr>
              <w:t>Видимые и невидимые поверхности геометрических тел.</w:t>
            </w:r>
            <w:r w:rsidRPr="00C61466">
              <w:rPr>
                <w:rFonts w:ascii="Times New Roman" w:hAnsi="Times New Roman"/>
                <w:sz w:val="24"/>
                <w:szCs w:val="24"/>
              </w:rPr>
              <w:tab/>
            </w:r>
          </w:p>
        </w:tc>
      </w:tr>
      <w:tr w:rsidR="00127150" w:rsidRPr="00C61466" w:rsidTr="00127150">
        <w:tc>
          <w:tcPr>
            <w:tcW w:w="396" w:type="pct"/>
          </w:tcPr>
          <w:p w:rsidR="00127150" w:rsidRPr="00C61466" w:rsidRDefault="00127150" w:rsidP="00DD2CC3">
            <w:pPr>
              <w:spacing w:after="0" w:line="240" w:lineRule="auto"/>
              <w:rPr>
                <w:rFonts w:ascii="Times New Roman" w:hAnsi="Times New Roman"/>
                <w:sz w:val="24"/>
                <w:szCs w:val="24"/>
              </w:rPr>
            </w:pPr>
            <w:r w:rsidRPr="00C61466">
              <w:rPr>
                <w:rFonts w:ascii="Times New Roman" w:hAnsi="Times New Roman"/>
                <w:sz w:val="24"/>
                <w:szCs w:val="24"/>
              </w:rPr>
              <w:t>5-6</w:t>
            </w:r>
          </w:p>
        </w:tc>
        <w:tc>
          <w:tcPr>
            <w:tcW w:w="513" w:type="pct"/>
            <w:gridSpan w:val="3"/>
          </w:tcPr>
          <w:p w:rsidR="00127150" w:rsidRPr="00C61466" w:rsidRDefault="00127150" w:rsidP="00DD2CC3">
            <w:pPr>
              <w:spacing w:after="0" w:line="240" w:lineRule="auto"/>
              <w:rPr>
                <w:rFonts w:ascii="Times New Roman" w:hAnsi="Times New Roman"/>
                <w:sz w:val="24"/>
                <w:szCs w:val="24"/>
              </w:rPr>
            </w:pPr>
          </w:p>
        </w:tc>
        <w:tc>
          <w:tcPr>
            <w:tcW w:w="697" w:type="pct"/>
            <w:gridSpan w:val="2"/>
          </w:tcPr>
          <w:p w:rsidR="00127150" w:rsidRPr="00C61466" w:rsidRDefault="00127150" w:rsidP="00DD2CC3">
            <w:pPr>
              <w:spacing w:after="0" w:line="240" w:lineRule="auto"/>
              <w:rPr>
                <w:rFonts w:ascii="Times New Roman" w:hAnsi="Times New Roman"/>
                <w:sz w:val="24"/>
                <w:szCs w:val="24"/>
              </w:rPr>
            </w:pPr>
          </w:p>
        </w:tc>
        <w:tc>
          <w:tcPr>
            <w:tcW w:w="3394" w:type="pct"/>
          </w:tcPr>
          <w:p w:rsidR="00127150" w:rsidRPr="00C61466" w:rsidRDefault="00127150" w:rsidP="00140416">
            <w:pPr>
              <w:spacing w:after="0" w:line="240" w:lineRule="auto"/>
              <w:rPr>
                <w:rFonts w:ascii="Times New Roman" w:hAnsi="Times New Roman"/>
                <w:sz w:val="24"/>
                <w:szCs w:val="24"/>
              </w:rPr>
            </w:pPr>
            <w:r w:rsidRPr="00C61466">
              <w:rPr>
                <w:rFonts w:ascii="Times New Roman" w:hAnsi="Times New Roman"/>
                <w:sz w:val="24"/>
                <w:szCs w:val="24"/>
              </w:rPr>
              <w:t>Видимые и невидимые элементы многогранника.</w:t>
            </w:r>
            <w:r w:rsidRPr="00C61466">
              <w:rPr>
                <w:rFonts w:ascii="Times New Roman" w:hAnsi="Times New Roman"/>
                <w:sz w:val="24"/>
                <w:szCs w:val="24"/>
              </w:rPr>
              <w:tab/>
            </w:r>
          </w:p>
        </w:tc>
      </w:tr>
      <w:tr w:rsidR="00127150" w:rsidRPr="00C61466" w:rsidTr="00127150">
        <w:tc>
          <w:tcPr>
            <w:tcW w:w="396" w:type="pct"/>
          </w:tcPr>
          <w:p w:rsidR="00127150" w:rsidRPr="00C61466" w:rsidRDefault="00127150" w:rsidP="00DD2CC3">
            <w:pPr>
              <w:spacing w:after="0" w:line="240" w:lineRule="auto"/>
              <w:rPr>
                <w:rFonts w:ascii="Times New Roman" w:hAnsi="Times New Roman"/>
                <w:sz w:val="24"/>
                <w:szCs w:val="24"/>
              </w:rPr>
            </w:pPr>
            <w:r w:rsidRPr="00C61466">
              <w:rPr>
                <w:rFonts w:ascii="Times New Roman" w:hAnsi="Times New Roman"/>
                <w:sz w:val="24"/>
                <w:szCs w:val="24"/>
              </w:rPr>
              <w:t>7-8</w:t>
            </w:r>
          </w:p>
        </w:tc>
        <w:tc>
          <w:tcPr>
            <w:tcW w:w="513" w:type="pct"/>
            <w:gridSpan w:val="3"/>
          </w:tcPr>
          <w:p w:rsidR="00127150" w:rsidRPr="00C61466" w:rsidRDefault="00127150" w:rsidP="00DD2CC3">
            <w:pPr>
              <w:spacing w:after="0" w:line="240" w:lineRule="auto"/>
              <w:rPr>
                <w:rFonts w:ascii="Times New Roman" w:hAnsi="Times New Roman"/>
                <w:sz w:val="24"/>
                <w:szCs w:val="24"/>
              </w:rPr>
            </w:pPr>
          </w:p>
        </w:tc>
        <w:tc>
          <w:tcPr>
            <w:tcW w:w="697" w:type="pct"/>
            <w:gridSpan w:val="2"/>
          </w:tcPr>
          <w:p w:rsidR="00127150" w:rsidRPr="00C61466" w:rsidRDefault="00127150" w:rsidP="00DD2CC3">
            <w:pPr>
              <w:spacing w:after="0" w:line="240" w:lineRule="auto"/>
              <w:rPr>
                <w:rFonts w:ascii="Times New Roman" w:hAnsi="Times New Roman"/>
                <w:sz w:val="24"/>
                <w:szCs w:val="24"/>
              </w:rPr>
            </w:pPr>
          </w:p>
        </w:tc>
        <w:tc>
          <w:tcPr>
            <w:tcW w:w="3394" w:type="pct"/>
          </w:tcPr>
          <w:p w:rsidR="00127150" w:rsidRPr="00127150" w:rsidRDefault="00127150" w:rsidP="00140416">
            <w:pPr>
              <w:spacing w:after="0" w:line="240" w:lineRule="auto"/>
              <w:rPr>
                <w:rFonts w:ascii="Times New Roman" w:hAnsi="Times New Roman"/>
                <w:color w:val="000000"/>
                <w:sz w:val="24"/>
                <w:szCs w:val="24"/>
              </w:rPr>
            </w:pPr>
            <w:r w:rsidRPr="00C61466">
              <w:rPr>
                <w:rStyle w:val="A50"/>
                <w:rFonts w:ascii="Times New Roman" w:hAnsi="Times New Roman"/>
                <w:sz w:val="24"/>
                <w:szCs w:val="24"/>
              </w:rPr>
              <w:t>Многогранник и его элементы.</w:t>
            </w:r>
            <w:r w:rsidRPr="00C61466">
              <w:rPr>
                <w:rStyle w:val="A50"/>
                <w:rFonts w:ascii="Times New Roman" w:hAnsi="Times New Roman"/>
                <w:sz w:val="24"/>
                <w:szCs w:val="24"/>
              </w:rPr>
              <w:tab/>
            </w:r>
          </w:p>
        </w:tc>
      </w:tr>
      <w:tr w:rsidR="00127150" w:rsidRPr="00C61466" w:rsidTr="00127150">
        <w:tc>
          <w:tcPr>
            <w:tcW w:w="5000" w:type="pct"/>
            <w:gridSpan w:val="7"/>
          </w:tcPr>
          <w:p w:rsidR="00127150" w:rsidRPr="00C61466" w:rsidRDefault="00127150" w:rsidP="00775693">
            <w:pPr>
              <w:spacing w:after="0" w:line="240" w:lineRule="auto"/>
              <w:jc w:val="right"/>
              <w:rPr>
                <w:rFonts w:ascii="Times New Roman" w:hAnsi="Times New Roman"/>
                <w:b/>
                <w:sz w:val="28"/>
                <w:szCs w:val="28"/>
              </w:rPr>
            </w:pPr>
            <w:r w:rsidRPr="00C61466">
              <w:rPr>
                <w:rFonts w:ascii="Times New Roman" w:hAnsi="Times New Roman"/>
                <w:b/>
                <w:sz w:val="28"/>
                <w:szCs w:val="28"/>
              </w:rPr>
              <w:t>Раздел 2.Пересечение фигур.(40 часов)</w:t>
            </w:r>
          </w:p>
        </w:tc>
      </w:tr>
      <w:tr w:rsidR="00127150" w:rsidRPr="00C61466" w:rsidTr="00127150">
        <w:tc>
          <w:tcPr>
            <w:tcW w:w="396" w:type="pct"/>
          </w:tcPr>
          <w:p w:rsidR="00127150" w:rsidRPr="00C61466" w:rsidRDefault="00127150" w:rsidP="00DD2CC3">
            <w:pPr>
              <w:spacing w:after="0" w:line="240" w:lineRule="auto"/>
              <w:rPr>
                <w:rFonts w:ascii="Times New Roman" w:hAnsi="Times New Roman"/>
                <w:sz w:val="24"/>
                <w:szCs w:val="24"/>
              </w:rPr>
            </w:pPr>
            <w:r w:rsidRPr="00C61466">
              <w:rPr>
                <w:rFonts w:ascii="Times New Roman" w:hAnsi="Times New Roman"/>
                <w:sz w:val="24"/>
                <w:szCs w:val="24"/>
              </w:rPr>
              <w:t>9-10</w:t>
            </w:r>
          </w:p>
        </w:tc>
        <w:tc>
          <w:tcPr>
            <w:tcW w:w="494" w:type="pct"/>
            <w:gridSpan w:val="2"/>
          </w:tcPr>
          <w:p w:rsidR="00127150" w:rsidRPr="00C61466" w:rsidRDefault="00127150" w:rsidP="00DD2CC3">
            <w:pPr>
              <w:spacing w:after="0" w:line="240" w:lineRule="auto"/>
              <w:rPr>
                <w:rFonts w:ascii="Times New Roman" w:hAnsi="Times New Roman"/>
                <w:sz w:val="24"/>
                <w:szCs w:val="24"/>
              </w:rPr>
            </w:pPr>
          </w:p>
        </w:tc>
        <w:tc>
          <w:tcPr>
            <w:tcW w:w="716" w:type="pct"/>
            <w:gridSpan w:val="3"/>
          </w:tcPr>
          <w:p w:rsidR="00127150" w:rsidRPr="00C61466" w:rsidRDefault="00127150" w:rsidP="00DD2CC3">
            <w:pPr>
              <w:spacing w:after="0" w:line="240" w:lineRule="auto"/>
              <w:rPr>
                <w:rFonts w:ascii="Times New Roman" w:hAnsi="Times New Roman"/>
                <w:sz w:val="24"/>
                <w:szCs w:val="24"/>
              </w:rPr>
            </w:pPr>
          </w:p>
        </w:tc>
        <w:tc>
          <w:tcPr>
            <w:tcW w:w="3394" w:type="pct"/>
          </w:tcPr>
          <w:p w:rsidR="00127150" w:rsidRPr="00C61466" w:rsidRDefault="00127150" w:rsidP="0058223C">
            <w:pPr>
              <w:spacing w:after="0" w:line="240" w:lineRule="auto"/>
              <w:rPr>
                <w:rFonts w:ascii="Times New Roman" w:hAnsi="Times New Roman"/>
                <w:sz w:val="24"/>
                <w:szCs w:val="24"/>
              </w:rPr>
            </w:pPr>
            <w:r w:rsidRPr="00C61466">
              <w:rPr>
                <w:rFonts w:ascii="Times New Roman" w:hAnsi="Times New Roman"/>
                <w:sz w:val="24"/>
                <w:szCs w:val="24"/>
              </w:rPr>
              <w:t>Пересечение геометрических фигур.</w:t>
            </w:r>
            <w:r w:rsidRPr="00C61466">
              <w:rPr>
                <w:rFonts w:ascii="Times New Roman" w:hAnsi="Times New Roman"/>
                <w:sz w:val="24"/>
                <w:szCs w:val="24"/>
              </w:rPr>
              <w:tab/>
            </w:r>
          </w:p>
        </w:tc>
      </w:tr>
      <w:tr w:rsidR="00127150" w:rsidRPr="00C61466" w:rsidTr="00127150">
        <w:tc>
          <w:tcPr>
            <w:tcW w:w="396" w:type="pct"/>
          </w:tcPr>
          <w:p w:rsidR="00127150" w:rsidRPr="00C61466" w:rsidRDefault="00127150" w:rsidP="00DD2CC3">
            <w:pPr>
              <w:spacing w:after="0" w:line="240" w:lineRule="auto"/>
              <w:rPr>
                <w:rFonts w:ascii="Times New Roman" w:hAnsi="Times New Roman"/>
                <w:sz w:val="24"/>
                <w:szCs w:val="24"/>
              </w:rPr>
            </w:pPr>
            <w:r w:rsidRPr="00C61466">
              <w:rPr>
                <w:rFonts w:ascii="Times New Roman" w:hAnsi="Times New Roman"/>
                <w:sz w:val="24"/>
                <w:szCs w:val="24"/>
              </w:rPr>
              <w:t>11-12</w:t>
            </w:r>
          </w:p>
        </w:tc>
        <w:tc>
          <w:tcPr>
            <w:tcW w:w="494" w:type="pct"/>
            <w:gridSpan w:val="2"/>
          </w:tcPr>
          <w:p w:rsidR="00127150" w:rsidRPr="00C61466" w:rsidRDefault="00127150" w:rsidP="00DD2CC3">
            <w:pPr>
              <w:spacing w:after="0" w:line="240" w:lineRule="auto"/>
              <w:rPr>
                <w:rFonts w:ascii="Times New Roman" w:hAnsi="Times New Roman"/>
                <w:sz w:val="24"/>
                <w:szCs w:val="24"/>
              </w:rPr>
            </w:pPr>
          </w:p>
        </w:tc>
        <w:tc>
          <w:tcPr>
            <w:tcW w:w="716" w:type="pct"/>
            <w:gridSpan w:val="3"/>
          </w:tcPr>
          <w:p w:rsidR="00127150" w:rsidRPr="00C61466" w:rsidRDefault="00127150" w:rsidP="00DD2CC3">
            <w:pPr>
              <w:spacing w:after="0" w:line="240" w:lineRule="auto"/>
              <w:rPr>
                <w:rFonts w:ascii="Times New Roman" w:hAnsi="Times New Roman"/>
                <w:sz w:val="24"/>
                <w:szCs w:val="24"/>
              </w:rPr>
            </w:pPr>
          </w:p>
        </w:tc>
        <w:tc>
          <w:tcPr>
            <w:tcW w:w="3394" w:type="pct"/>
          </w:tcPr>
          <w:p w:rsidR="00127150" w:rsidRPr="00C61466" w:rsidRDefault="00127150" w:rsidP="0058223C">
            <w:pPr>
              <w:spacing w:after="0" w:line="240" w:lineRule="auto"/>
              <w:rPr>
                <w:rFonts w:ascii="Times New Roman" w:hAnsi="Times New Roman"/>
                <w:sz w:val="24"/>
                <w:szCs w:val="24"/>
              </w:rPr>
            </w:pPr>
            <w:r w:rsidRPr="00C61466">
              <w:rPr>
                <w:rFonts w:ascii="Times New Roman" w:hAnsi="Times New Roman"/>
                <w:sz w:val="24"/>
                <w:szCs w:val="24"/>
              </w:rPr>
              <w:t>Пересечение геометрических фигур.</w:t>
            </w:r>
            <w:r w:rsidRPr="00C61466">
              <w:rPr>
                <w:rFonts w:ascii="Times New Roman" w:hAnsi="Times New Roman"/>
                <w:sz w:val="24"/>
                <w:szCs w:val="24"/>
              </w:rPr>
              <w:tab/>
            </w:r>
          </w:p>
        </w:tc>
      </w:tr>
      <w:tr w:rsidR="00127150" w:rsidRPr="00C61466" w:rsidTr="00127150">
        <w:tc>
          <w:tcPr>
            <w:tcW w:w="396" w:type="pct"/>
          </w:tcPr>
          <w:p w:rsidR="00127150" w:rsidRPr="00C61466" w:rsidRDefault="00127150" w:rsidP="00DD2CC3">
            <w:pPr>
              <w:spacing w:after="0" w:line="240" w:lineRule="auto"/>
              <w:rPr>
                <w:rFonts w:ascii="Times New Roman" w:hAnsi="Times New Roman"/>
                <w:sz w:val="24"/>
                <w:szCs w:val="24"/>
              </w:rPr>
            </w:pPr>
            <w:r w:rsidRPr="00C61466">
              <w:rPr>
                <w:rFonts w:ascii="Times New Roman" w:hAnsi="Times New Roman"/>
                <w:sz w:val="24"/>
                <w:szCs w:val="24"/>
              </w:rPr>
              <w:t>13-16</w:t>
            </w:r>
          </w:p>
        </w:tc>
        <w:tc>
          <w:tcPr>
            <w:tcW w:w="494" w:type="pct"/>
            <w:gridSpan w:val="2"/>
          </w:tcPr>
          <w:p w:rsidR="00127150" w:rsidRPr="00C61466" w:rsidRDefault="00127150" w:rsidP="00DD2CC3">
            <w:pPr>
              <w:spacing w:after="0" w:line="240" w:lineRule="auto"/>
              <w:rPr>
                <w:rFonts w:ascii="Times New Roman" w:hAnsi="Times New Roman"/>
                <w:sz w:val="24"/>
                <w:szCs w:val="24"/>
              </w:rPr>
            </w:pPr>
          </w:p>
        </w:tc>
        <w:tc>
          <w:tcPr>
            <w:tcW w:w="716" w:type="pct"/>
            <w:gridSpan w:val="3"/>
          </w:tcPr>
          <w:p w:rsidR="00127150" w:rsidRPr="00C61466" w:rsidRDefault="00127150" w:rsidP="00DD2CC3">
            <w:pPr>
              <w:spacing w:after="0" w:line="240" w:lineRule="auto"/>
              <w:rPr>
                <w:rFonts w:ascii="Times New Roman" w:hAnsi="Times New Roman"/>
                <w:sz w:val="24"/>
                <w:szCs w:val="24"/>
              </w:rPr>
            </w:pPr>
          </w:p>
        </w:tc>
        <w:tc>
          <w:tcPr>
            <w:tcW w:w="3394" w:type="pct"/>
          </w:tcPr>
          <w:p w:rsidR="00127150" w:rsidRPr="00C61466" w:rsidRDefault="00127150" w:rsidP="0058223C">
            <w:pPr>
              <w:spacing w:after="0" w:line="240" w:lineRule="auto"/>
              <w:rPr>
                <w:rFonts w:ascii="Times New Roman" w:hAnsi="Times New Roman"/>
                <w:sz w:val="24"/>
                <w:szCs w:val="24"/>
              </w:rPr>
            </w:pPr>
            <w:r w:rsidRPr="00C61466">
              <w:rPr>
                <w:rFonts w:ascii="Times New Roman" w:hAnsi="Times New Roman"/>
                <w:sz w:val="24"/>
                <w:szCs w:val="24"/>
              </w:rPr>
              <w:t>Чтение графической информации, определение плоской фигуры, являющейся пересечением граней многогранника.</w:t>
            </w:r>
            <w:r w:rsidRPr="00C61466">
              <w:rPr>
                <w:rFonts w:ascii="Times New Roman" w:hAnsi="Times New Roman"/>
                <w:sz w:val="24"/>
                <w:szCs w:val="24"/>
              </w:rPr>
              <w:tab/>
            </w:r>
          </w:p>
        </w:tc>
      </w:tr>
      <w:tr w:rsidR="00127150" w:rsidRPr="00C61466" w:rsidTr="00127150">
        <w:tc>
          <w:tcPr>
            <w:tcW w:w="396" w:type="pct"/>
          </w:tcPr>
          <w:p w:rsidR="00127150" w:rsidRPr="00C61466" w:rsidRDefault="00127150" w:rsidP="00DD2CC3">
            <w:pPr>
              <w:spacing w:after="0" w:line="240" w:lineRule="auto"/>
              <w:rPr>
                <w:rFonts w:ascii="Times New Roman" w:hAnsi="Times New Roman"/>
                <w:sz w:val="24"/>
                <w:szCs w:val="24"/>
              </w:rPr>
            </w:pPr>
            <w:r w:rsidRPr="00C61466">
              <w:rPr>
                <w:rFonts w:ascii="Times New Roman" w:hAnsi="Times New Roman"/>
                <w:sz w:val="24"/>
                <w:szCs w:val="24"/>
              </w:rPr>
              <w:t>17-19</w:t>
            </w:r>
          </w:p>
        </w:tc>
        <w:tc>
          <w:tcPr>
            <w:tcW w:w="494" w:type="pct"/>
            <w:gridSpan w:val="2"/>
          </w:tcPr>
          <w:p w:rsidR="00127150" w:rsidRPr="00C61466" w:rsidRDefault="00127150" w:rsidP="00DD2CC3">
            <w:pPr>
              <w:spacing w:after="0" w:line="240" w:lineRule="auto"/>
              <w:rPr>
                <w:rFonts w:ascii="Times New Roman" w:hAnsi="Times New Roman"/>
                <w:sz w:val="24"/>
                <w:szCs w:val="24"/>
              </w:rPr>
            </w:pPr>
          </w:p>
        </w:tc>
        <w:tc>
          <w:tcPr>
            <w:tcW w:w="716" w:type="pct"/>
            <w:gridSpan w:val="3"/>
          </w:tcPr>
          <w:p w:rsidR="00127150" w:rsidRPr="00C61466" w:rsidRDefault="00127150" w:rsidP="00DD2CC3">
            <w:pPr>
              <w:spacing w:after="0" w:line="240" w:lineRule="auto"/>
              <w:rPr>
                <w:rFonts w:ascii="Times New Roman" w:hAnsi="Times New Roman"/>
                <w:sz w:val="24"/>
                <w:szCs w:val="24"/>
              </w:rPr>
            </w:pPr>
          </w:p>
        </w:tc>
        <w:tc>
          <w:tcPr>
            <w:tcW w:w="3394" w:type="pct"/>
          </w:tcPr>
          <w:p w:rsidR="00127150" w:rsidRPr="00C61466" w:rsidRDefault="00127150" w:rsidP="0058223C">
            <w:pPr>
              <w:spacing w:after="0" w:line="240" w:lineRule="auto"/>
              <w:rPr>
                <w:rFonts w:ascii="Times New Roman" w:hAnsi="Times New Roman"/>
                <w:sz w:val="24"/>
                <w:szCs w:val="24"/>
              </w:rPr>
            </w:pPr>
            <w:r w:rsidRPr="00C61466">
              <w:rPr>
                <w:rFonts w:ascii="Times New Roman" w:hAnsi="Times New Roman"/>
                <w:sz w:val="24"/>
                <w:szCs w:val="24"/>
              </w:rPr>
              <w:t>Плоская фигура как пересечение многогранников. Урок-проект.</w:t>
            </w:r>
          </w:p>
        </w:tc>
      </w:tr>
      <w:tr w:rsidR="00127150" w:rsidRPr="00C61466" w:rsidTr="00127150">
        <w:tc>
          <w:tcPr>
            <w:tcW w:w="396" w:type="pct"/>
          </w:tcPr>
          <w:p w:rsidR="00127150" w:rsidRPr="00C61466" w:rsidRDefault="00127150" w:rsidP="00DD2CC3">
            <w:pPr>
              <w:spacing w:after="0" w:line="240" w:lineRule="auto"/>
              <w:rPr>
                <w:rFonts w:ascii="Times New Roman" w:hAnsi="Times New Roman"/>
                <w:sz w:val="24"/>
                <w:szCs w:val="24"/>
              </w:rPr>
            </w:pPr>
            <w:r w:rsidRPr="00C61466">
              <w:rPr>
                <w:rFonts w:ascii="Times New Roman" w:hAnsi="Times New Roman"/>
                <w:sz w:val="24"/>
                <w:szCs w:val="24"/>
              </w:rPr>
              <w:t>20-21</w:t>
            </w:r>
          </w:p>
        </w:tc>
        <w:tc>
          <w:tcPr>
            <w:tcW w:w="494" w:type="pct"/>
            <w:gridSpan w:val="2"/>
          </w:tcPr>
          <w:p w:rsidR="00127150" w:rsidRPr="00C61466" w:rsidRDefault="00127150" w:rsidP="00DD2CC3">
            <w:pPr>
              <w:spacing w:after="0" w:line="240" w:lineRule="auto"/>
              <w:rPr>
                <w:rFonts w:ascii="Times New Roman" w:hAnsi="Times New Roman"/>
                <w:sz w:val="24"/>
                <w:szCs w:val="24"/>
              </w:rPr>
            </w:pPr>
          </w:p>
        </w:tc>
        <w:tc>
          <w:tcPr>
            <w:tcW w:w="716" w:type="pct"/>
            <w:gridSpan w:val="3"/>
          </w:tcPr>
          <w:p w:rsidR="00127150" w:rsidRPr="00C61466" w:rsidRDefault="00127150" w:rsidP="00DD2CC3">
            <w:pPr>
              <w:spacing w:after="0" w:line="240" w:lineRule="auto"/>
              <w:rPr>
                <w:rFonts w:ascii="Times New Roman" w:hAnsi="Times New Roman"/>
                <w:sz w:val="24"/>
                <w:szCs w:val="24"/>
              </w:rPr>
            </w:pPr>
          </w:p>
        </w:tc>
        <w:tc>
          <w:tcPr>
            <w:tcW w:w="3394" w:type="pct"/>
          </w:tcPr>
          <w:p w:rsidR="00127150" w:rsidRPr="00C61466" w:rsidRDefault="00127150" w:rsidP="0058223C">
            <w:pPr>
              <w:spacing w:after="0" w:line="240" w:lineRule="auto"/>
              <w:rPr>
                <w:rFonts w:ascii="Times New Roman" w:hAnsi="Times New Roman"/>
                <w:sz w:val="24"/>
                <w:szCs w:val="24"/>
              </w:rPr>
            </w:pPr>
            <w:r w:rsidRPr="00C61466">
              <w:rPr>
                <w:rFonts w:ascii="Times New Roman" w:hAnsi="Times New Roman"/>
                <w:sz w:val="24"/>
                <w:szCs w:val="24"/>
              </w:rPr>
              <w:t xml:space="preserve">Случаи пересечения </w:t>
            </w:r>
            <w:proofErr w:type="gramStart"/>
            <w:r w:rsidRPr="00C61466">
              <w:rPr>
                <w:rFonts w:ascii="Times New Roman" w:hAnsi="Times New Roman"/>
                <w:sz w:val="24"/>
                <w:szCs w:val="24"/>
              </w:rPr>
              <w:t>прямой</w:t>
            </w:r>
            <w:proofErr w:type="gramEnd"/>
            <w:r w:rsidRPr="00C61466">
              <w:rPr>
                <w:rFonts w:ascii="Times New Roman" w:hAnsi="Times New Roman"/>
                <w:sz w:val="24"/>
                <w:szCs w:val="24"/>
              </w:rPr>
              <w:t xml:space="preserve"> и куба. Урок-проект.</w:t>
            </w:r>
            <w:r w:rsidRPr="00C61466">
              <w:rPr>
                <w:rFonts w:ascii="Times New Roman" w:hAnsi="Times New Roman"/>
                <w:sz w:val="24"/>
                <w:szCs w:val="24"/>
              </w:rPr>
              <w:tab/>
            </w:r>
          </w:p>
        </w:tc>
      </w:tr>
      <w:tr w:rsidR="00127150" w:rsidRPr="00C61466" w:rsidTr="00127150">
        <w:tc>
          <w:tcPr>
            <w:tcW w:w="396" w:type="pct"/>
          </w:tcPr>
          <w:p w:rsidR="00127150" w:rsidRPr="00C61466" w:rsidRDefault="00127150" w:rsidP="00DD2CC3">
            <w:pPr>
              <w:spacing w:after="0" w:line="240" w:lineRule="auto"/>
              <w:rPr>
                <w:rFonts w:ascii="Times New Roman" w:hAnsi="Times New Roman"/>
                <w:sz w:val="24"/>
                <w:szCs w:val="24"/>
              </w:rPr>
            </w:pPr>
            <w:r w:rsidRPr="00C61466">
              <w:rPr>
                <w:rFonts w:ascii="Times New Roman" w:hAnsi="Times New Roman"/>
                <w:sz w:val="24"/>
                <w:szCs w:val="24"/>
              </w:rPr>
              <w:t>22-23</w:t>
            </w:r>
          </w:p>
        </w:tc>
        <w:tc>
          <w:tcPr>
            <w:tcW w:w="494" w:type="pct"/>
            <w:gridSpan w:val="2"/>
          </w:tcPr>
          <w:p w:rsidR="00127150" w:rsidRPr="00C61466" w:rsidRDefault="00127150" w:rsidP="00DD2CC3">
            <w:pPr>
              <w:spacing w:after="0" w:line="240" w:lineRule="auto"/>
              <w:rPr>
                <w:rFonts w:ascii="Times New Roman" w:hAnsi="Times New Roman"/>
                <w:sz w:val="24"/>
                <w:szCs w:val="24"/>
              </w:rPr>
            </w:pPr>
          </w:p>
        </w:tc>
        <w:tc>
          <w:tcPr>
            <w:tcW w:w="716" w:type="pct"/>
            <w:gridSpan w:val="3"/>
          </w:tcPr>
          <w:p w:rsidR="00127150" w:rsidRPr="00C61466" w:rsidRDefault="00127150" w:rsidP="00DD2CC3">
            <w:pPr>
              <w:spacing w:after="0" w:line="240" w:lineRule="auto"/>
              <w:rPr>
                <w:rFonts w:ascii="Times New Roman" w:hAnsi="Times New Roman"/>
                <w:sz w:val="24"/>
                <w:szCs w:val="24"/>
              </w:rPr>
            </w:pPr>
          </w:p>
        </w:tc>
        <w:tc>
          <w:tcPr>
            <w:tcW w:w="3394" w:type="pct"/>
          </w:tcPr>
          <w:p w:rsidR="00127150" w:rsidRPr="00C61466" w:rsidRDefault="00127150" w:rsidP="0058223C">
            <w:pPr>
              <w:spacing w:after="0" w:line="240" w:lineRule="auto"/>
              <w:rPr>
                <w:rFonts w:ascii="Times New Roman" w:hAnsi="Times New Roman"/>
                <w:sz w:val="24"/>
                <w:szCs w:val="24"/>
              </w:rPr>
            </w:pPr>
            <w:r w:rsidRPr="00C61466">
              <w:rPr>
                <w:rFonts w:ascii="Times New Roman" w:hAnsi="Times New Roman"/>
                <w:sz w:val="24"/>
                <w:szCs w:val="24"/>
              </w:rPr>
              <w:t>Чтение графической информации.</w:t>
            </w:r>
            <w:r w:rsidRPr="00C61466">
              <w:rPr>
                <w:rFonts w:ascii="Times New Roman" w:hAnsi="Times New Roman"/>
                <w:sz w:val="24"/>
                <w:szCs w:val="24"/>
              </w:rPr>
              <w:tab/>
            </w:r>
          </w:p>
        </w:tc>
      </w:tr>
      <w:tr w:rsidR="00127150" w:rsidRPr="00C61466" w:rsidTr="00127150">
        <w:tc>
          <w:tcPr>
            <w:tcW w:w="396" w:type="pct"/>
          </w:tcPr>
          <w:p w:rsidR="00127150" w:rsidRPr="00C61466" w:rsidRDefault="00127150" w:rsidP="00DD2CC3">
            <w:pPr>
              <w:spacing w:after="0" w:line="240" w:lineRule="auto"/>
              <w:rPr>
                <w:rFonts w:ascii="Times New Roman" w:hAnsi="Times New Roman"/>
                <w:sz w:val="24"/>
                <w:szCs w:val="24"/>
              </w:rPr>
            </w:pPr>
            <w:r w:rsidRPr="00C61466">
              <w:rPr>
                <w:rFonts w:ascii="Times New Roman" w:hAnsi="Times New Roman"/>
                <w:sz w:val="24"/>
                <w:szCs w:val="24"/>
              </w:rPr>
              <w:t>24-25</w:t>
            </w:r>
          </w:p>
        </w:tc>
        <w:tc>
          <w:tcPr>
            <w:tcW w:w="494" w:type="pct"/>
            <w:gridSpan w:val="2"/>
          </w:tcPr>
          <w:p w:rsidR="00127150" w:rsidRPr="00C61466" w:rsidRDefault="00127150" w:rsidP="00DD2CC3">
            <w:pPr>
              <w:spacing w:after="0" w:line="240" w:lineRule="auto"/>
              <w:rPr>
                <w:rFonts w:ascii="Times New Roman" w:hAnsi="Times New Roman"/>
                <w:sz w:val="24"/>
                <w:szCs w:val="24"/>
              </w:rPr>
            </w:pPr>
          </w:p>
        </w:tc>
        <w:tc>
          <w:tcPr>
            <w:tcW w:w="716" w:type="pct"/>
            <w:gridSpan w:val="3"/>
          </w:tcPr>
          <w:p w:rsidR="00127150" w:rsidRPr="00C61466" w:rsidRDefault="00127150" w:rsidP="00DD2CC3">
            <w:pPr>
              <w:spacing w:after="0" w:line="240" w:lineRule="auto"/>
              <w:rPr>
                <w:rFonts w:ascii="Times New Roman" w:hAnsi="Times New Roman"/>
                <w:sz w:val="24"/>
                <w:szCs w:val="24"/>
              </w:rPr>
            </w:pPr>
          </w:p>
        </w:tc>
        <w:tc>
          <w:tcPr>
            <w:tcW w:w="3394" w:type="pct"/>
          </w:tcPr>
          <w:p w:rsidR="00127150" w:rsidRPr="00C61466" w:rsidRDefault="00127150" w:rsidP="0058223C">
            <w:pPr>
              <w:spacing w:after="0" w:line="240" w:lineRule="auto"/>
              <w:rPr>
                <w:rFonts w:ascii="Times New Roman" w:hAnsi="Times New Roman"/>
                <w:sz w:val="24"/>
                <w:szCs w:val="24"/>
              </w:rPr>
            </w:pPr>
            <w:r w:rsidRPr="00C61466">
              <w:rPr>
                <w:rFonts w:ascii="Times New Roman" w:hAnsi="Times New Roman"/>
                <w:sz w:val="24"/>
                <w:szCs w:val="24"/>
              </w:rPr>
              <w:t>Пересечение лучей. Урок-проект.</w:t>
            </w:r>
            <w:r w:rsidRPr="00C61466">
              <w:rPr>
                <w:rFonts w:ascii="Times New Roman" w:hAnsi="Times New Roman"/>
                <w:sz w:val="24"/>
                <w:szCs w:val="24"/>
              </w:rPr>
              <w:tab/>
            </w:r>
          </w:p>
        </w:tc>
      </w:tr>
      <w:tr w:rsidR="00127150" w:rsidRPr="00C61466" w:rsidTr="00127150">
        <w:tc>
          <w:tcPr>
            <w:tcW w:w="396" w:type="pct"/>
          </w:tcPr>
          <w:p w:rsidR="00127150" w:rsidRPr="00C61466" w:rsidRDefault="00127150" w:rsidP="00DD2CC3">
            <w:pPr>
              <w:spacing w:after="0" w:line="240" w:lineRule="auto"/>
              <w:rPr>
                <w:rFonts w:ascii="Times New Roman" w:hAnsi="Times New Roman"/>
                <w:sz w:val="24"/>
                <w:szCs w:val="24"/>
              </w:rPr>
            </w:pPr>
            <w:r w:rsidRPr="00C61466">
              <w:rPr>
                <w:rFonts w:ascii="Times New Roman" w:hAnsi="Times New Roman"/>
                <w:sz w:val="24"/>
                <w:szCs w:val="24"/>
              </w:rPr>
              <w:t>26-28</w:t>
            </w:r>
          </w:p>
        </w:tc>
        <w:tc>
          <w:tcPr>
            <w:tcW w:w="494" w:type="pct"/>
            <w:gridSpan w:val="2"/>
          </w:tcPr>
          <w:p w:rsidR="00127150" w:rsidRPr="00C61466" w:rsidRDefault="00127150" w:rsidP="00DD2CC3">
            <w:pPr>
              <w:spacing w:after="0" w:line="240" w:lineRule="auto"/>
              <w:rPr>
                <w:rFonts w:ascii="Times New Roman" w:hAnsi="Times New Roman"/>
                <w:sz w:val="24"/>
                <w:szCs w:val="24"/>
              </w:rPr>
            </w:pPr>
          </w:p>
        </w:tc>
        <w:tc>
          <w:tcPr>
            <w:tcW w:w="716" w:type="pct"/>
            <w:gridSpan w:val="3"/>
          </w:tcPr>
          <w:p w:rsidR="00127150" w:rsidRPr="00C61466" w:rsidRDefault="00127150" w:rsidP="00DD2CC3">
            <w:pPr>
              <w:spacing w:after="0" w:line="240" w:lineRule="auto"/>
              <w:rPr>
                <w:rFonts w:ascii="Times New Roman" w:hAnsi="Times New Roman"/>
                <w:sz w:val="24"/>
                <w:szCs w:val="24"/>
              </w:rPr>
            </w:pPr>
          </w:p>
        </w:tc>
        <w:tc>
          <w:tcPr>
            <w:tcW w:w="3394" w:type="pct"/>
          </w:tcPr>
          <w:p w:rsidR="00127150" w:rsidRPr="00C61466" w:rsidRDefault="00127150" w:rsidP="0058223C">
            <w:pPr>
              <w:spacing w:after="0" w:line="240" w:lineRule="auto"/>
              <w:rPr>
                <w:rFonts w:ascii="Times New Roman" w:hAnsi="Times New Roman"/>
                <w:sz w:val="24"/>
                <w:szCs w:val="24"/>
              </w:rPr>
            </w:pPr>
            <w:r w:rsidRPr="00C61466">
              <w:rPr>
                <w:rFonts w:ascii="Times New Roman" w:hAnsi="Times New Roman"/>
                <w:sz w:val="24"/>
                <w:szCs w:val="24"/>
              </w:rPr>
              <w:t>Пересечение геометрических фигур, многогранник и его элементы.</w:t>
            </w:r>
          </w:p>
        </w:tc>
      </w:tr>
      <w:tr w:rsidR="00127150" w:rsidRPr="00C61466" w:rsidTr="00127150">
        <w:tc>
          <w:tcPr>
            <w:tcW w:w="396" w:type="pct"/>
          </w:tcPr>
          <w:p w:rsidR="00127150" w:rsidRPr="00C61466" w:rsidRDefault="00127150" w:rsidP="00DD2CC3">
            <w:pPr>
              <w:spacing w:after="0" w:line="240" w:lineRule="auto"/>
              <w:rPr>
                <w:rFonts w:ascii="Times New Roman" w:hAnsi="Times New Roman"/>
                <w:sz w:val="24"/>
                <w:szCs w:val="24"/>
              </w:rPr>
            </w:pPr>
            <w:r w:rsidRPr="00C61466">
              <w:rPr>
                <w:rFonts w:ascii="Times New Roman" w:hAnsi="Times New Roman"/>
                <w:sz w:val="24"/>
                <w:szCs w:val="24"/>
              </w:rPr>
              <w:t>29-30</w:t>
            </w:r>
          </w:p>
        </w:tc>
        <w:tc>
          <w:tcPr>
            <w:tcW w:w="494" w:type="pct"/>
            <w:gridSpan w:val="2"/>
          </w:tcPr>
          <w:p w:rsidR="00127150" w:rsidRPr="00C61466" w:rsidRDefault="00127150" w:rsidP="00DD2CC3">
            <w:pPr>
              <w:spacing w:after="0" w:line="240" w:lineRule="auto"/>
              <w:rPr>
                <w:rFonts w:ascii="Times New Roman" w:hAnsi="Times New Roman"/>
                <w:sz w:val="24"/>
                <w:szCs w:val="24"/>
              </w:rPr>
            </w:pPr>
          </w:p>
        </w:tc>
        <w:tc>
          <w:tcPr>
            <w:tcW w:w="716" w:type="pct"/>
            <w:gridSpan w:val="3"/>
          </w:tcPr>
          <w:p w:rsidR="00127150" w:rsidRPr="00C61466" w:rsidRDefault="00127150" w:rsidP="00DD2CC3">
            <w:pPr>
              <w:spacing w:after="0" w:line="240" w:lineRule="auto"/>
              <w:rPr>
                <w:rFonts w:ascii="Times New Roman" w:hAnsi="Times New Roman"/>
                <w:sz w:val="24"/>
                <w:szCs w:val="24"/>
              </w:rPr>
            </w:pPr>
          </w:p>
        </w:tc>
        <w:tc>
          <w:tcPr>
            <w:tcW w:w="3394" w:type="pct"/>
          </w:tcPr>
          <w:p w:rsidR="00127150" w:rsidRPr="00C61466" w:rsidRDefault="00127150" w:rsidP="0058223C">
            <w:pPr>
              <w:spacing w:after="0" w:line="240" w:lineRule="auto"/>
              <w:rPr>
                <w:rFonts w:ascii="Times New Roman" w:hAnsi="Times New Roman"/>
                <w:sz w:val="24"/>
                <w:szCs w:val="24"/>
              </w:rPr>
            </w:pPr>
            <w:r w:rsidRPr="00C61466">
              <w:rPr>
                <w:rFonts w:ascii="Times New Roman" w:hAnsi="Times New Roman"/>
                <w:sz w:val="24"/>
                <w:szCs w:val="24"/>
              </w:rPr>
              <w:t>Чтение графической информации.</w:t>
            </w:r>
            <w:r w:rsidRPr="00C61466">
              <w:rPr>
                <w:rFonts w:ascii="Times New Roman" w:hAnsi="Times New Roman"/>
                <w:sz w:val="24"/>
                <w:szCs w:val="24"/>
              </w:rPr>
              <w:tab/>
            </w:r>
            <w:r w:rsidRPr="00C61466">
              <w:rPr>
                <w:rFonts w:ascii="Times New Roman" w:hAnsi="Times New Roman"/>
                <w:sz w:val="24"/>
                <w:szCs w:val="24"/>
              </w:rPr>
              <w:tab/>
            </w:r>
          </w:p>
        </w:tc>
      </w:tr>
      <w:tr w:rsidR="00127150" w:rsidRPr="00C61466" w:rsidTr="00127150">
        <w:tc>
          <w:tcPr>
            <w:tcW w:w="396" w:type="pct"/>
          </w:tcPr>
          <w:p w:rsidR="00127150" w:rsidRPr="00C61466" w:rsidRDefault="00127150" w:rsidP="00DD2CC3">
            <w:pPr>
              <w:spacing w:after="0" w:line="240" w:lineRule="auto"/>
              <w:rPr>
                <w:rFonts w:ascii="Times New Roman" w:hAnsi="Times New Roman"/>
                <w:sz w:val="24"/>
                <w:szCs w:val="24"/>
              </w:rPr>
            </w:pPr>
            <w:r w:rsidRPr="00C61466">
              <w:rPr>
                <w:rFonts w:ascii="Times New Roman" w:hAnsi="Times New Roman"/>
                <w:sz w:val="24"/>
                <w:szCs w:val="24"/>
              </w:rPr>
              <w:t>31-33</w:t>
            </w:r>
          </w:p>
        </w:tc>
        <w:tc>
          <w:tcPr>
            <w:tcW w:w="494" w:type="pct"/>
            <w:gridSpan w:val="2"/>
          </w:tcPr>
          <w:p w:rsidR="00127150" w:rsidRPr="00C61466" w:rsidRDefault="00127150" w:rsidP="00DD2CC3">
            <w:pPr>
              <w:spacing w:after="0" w:line="240" w:lineRule="auto"/>
              <w:rPr>
                <w:rFonts w:ascii="Times New Roman" w:hAnsi="Times New Roman"/>
                <w:sz w:val="24"/>
                <w:szCs w:val="24"/>
              </w:rPr>
            </w:pPr>
          </w:p>
        </w:tc>
        <w:tc>
          <w:tcPr>
            <w:tcW w:w="716" w:type="pct"/>
            <w:gridSpan w:val="3"/>
          </w:tcPr>
          <w:p w:rsidR="00127150" w:rsidRPr="00C61466" w:rsidRDefault="00127150" w:rsidP="00DD2CC3">
            <w:pPr>
              <w:spacing w:after="0" w:line="240" w:lineRule="auto"/>
              <w:rPr>
                <w:rFonts w:ascii="Times New Roman" w:hAnsi="Times New Roman"/>
                <w:sz w:val="24"/>
                <w:szCs w:val="24"/>
              </w:rPr>
            </w:pPr>
          </w:p>
        </w:tc>
        <w:tc>
          <w:tcPr>
            <w:tcW w:w="3394" w:type="pct"/>
          </w:tcPr>
          <w:p w:rsidR="00127150" w:rsidRPr="00C61466" w:rsidRDefault="00127150" w:rsidP="0058223C">
            <w:pPr>
              <w:spacing w:after="0" w:line="240" w:lineRule="auto"/>
              <w:rPr>
                <w:rFonts w:ascii="Times New Roman" w:hAnsi="Times New Roman"/>
                <w:sz w:val="24"/>
                <w:szCs w:val="24"/>
              </w:rPr>
            </w:pPr>
            <w:r w:rsidRPr="00C61466">
              <w:rPr>
                <w:rFonts w:ascii="Times New Roman" w:hAnsi="Times New Roman"/>
                <w:sz w:val="24"/>
                <w:szCs w:val="24"/>
              </w:rPr>
              <w:t>Пересечение отрезков.</w:t>
            </w:r>
            <w:r w:rsidRPr="00C61466">
              <w:rPr>
                <w:rFonts w:ascii="Times New Roman" w:hAnsi="Times New Roman"/>
                <w:sz w:val="24"/>
                <w:szCs w:val="24"/>
              </w:rPr>
              <w:tab/>
            </w:r>
            <w:r w:rsidRPr="00C61466">
              <w:rPr>
                <w:rFonts w:ascii="Times New Roman" w:hAnsi="Times New Roman"/>
                <w:sz w:val="24"/>
                <w:szCs w:val="24"/>
              </w:rPr>
              <w:tab/>
            </w:r>
          </w:p>
        </w:tc>
      </w:tr>
      <w:tr w:rsidR="00127150" w:rsidRPr="00C61466" w:rsidTr="00127150">
        <w:tc>
          <w:tcPr>
            <w:tcW w:w="396" w:type="pct"/>
          </w:tcPr>
          <w:p w:rsidR="00127150" w:rsidRPr="00C61466" w:rsidRDefault="00127150" w:rsidP="00DD2CC3">
            <w:pPr>
              <w:spacing w:after="0" w:line="240" w:lineRule="auto"/>
              <w:rPr>
                <w:rFonts w:ascii="Times New Roman" w:hAnsi="Times New Roman"/>
                <w:sz w:val="24"/>
                <w:szCs w:val="24"/>
              </w:rPr>
            </w:pPr>
            <w:r w:rsidRPr="00C61466">
              <w:rPr>
                <w:rFonts w:ascii="Times New Roman" w:hAnsi="Times New Roman"/>
                <w:sz w:val="24"/>
                <w:szCs w:val="24"/>
              </w:rPr>
              <w:t>34-35</w:t>
            </w:r>
          </w:p>
        </w:tc>
        <w:tc>
          <w:tcPr>
            <w:tcW w:w="494" w:type="pct"/>
            <w:gridSpan w:val="2"/>
          </w:tcPr>
          <w:p w:rsidR="00127150" w:rsidRPr="00C61466" w:rsidRDefault="00127150" w:rsidP="00DD2CC3">
            <w:pPr>
              <w:spacing w:after="0" w:line="240" w:lineRule="auto"/>
              <w:rPr>
                <w:rFonts w:ascii="Times New Roman" w:hAnsi="Times New Roman"/>
                <w:sz w:val="24"/>
                <w:szCs w:val="24"/>
              </w:rPr>
            </w:pPr>
          </w:p>
        </w:tc>
        <w:tc>
          <w:tcPr>
            <w:tcW w:w="716" w:type="pct"/>
            <w:gridSpan w:val="3"/>
          </w:tcPr>
          <w:p w:rsidR="00127150" w:rsidRPr="00C61466" w:rsidRDefault="00127150" w:rsidP="00DD2CC3">
            <w:pPr>
              <w:spacing w:after="0" w:line="240" w:lineRule="auto"/>
              <w:rPr>
                <w:rFonts w:ascii="Times New Roman" w:hAnsi="Times New Roman"/>
                <w:sz w:val="24"/>
                <w:szCs w:val="24"/>
              </w:rPr>
            </w:pPr>
          </w:p>
        </w:tc>
        <w:tc>
          <w:tcPr>
            <w:tcW w:w="3394" w:type="pct"/>
          </w:tcPr>
          <w:p w:rsidR="00127150" w:rsidRPr="00C61466" w:rsidRDefault="00127150" w:rsidP="0058223C">
            <w:pPr>
              <w:spacing w:after="0" w:line="240" w:lineRule="auto"/>
              <w:rPr>
                <w:rFonts w:ascii="Times New Roman" w:hAnsi="Times New Roman"/>
                <w:sz w:val="24"/>
                <w:szCs w:val="24"/>
              </w:rPr>
            </w:pPr>
            <w:r w:rsidRPr="00C61466">
              <w:rPr>
                <w:rFonts w:ascii="Times New Roman" w:hAnsi="Times New Roman"/>
                <w:sz w:val="24"/>
                <w:szCs w:val="24"/>
              </w:rPr>
              <w:t>Пересечение углов.</w:t>
            </w:r>
            <w:r w:rsidRPr="00C61466">
              <w:rPr>
                <w:rFonts w:ascii="Times New Roman" w:hAnsi="Times New Roman"/>
                <w:sz w:val="24"/>
                <w:szCs w:val="24"/>
              </w:rPr>
              <w:tab/>
            </w:r>
          </w:p>
        </w:tc>
      </w:tr>
      <w:tr w:rsidR="00127150" w:rsidRPr="00C61466" w:rsidTr="00775693">
        <w:trPr>
          <w:trHeight w:val="259"/>
        </w:trPr>
        <w:tc>
          <w:tcPr>
            <w:tcW w:w="396" w:type="pct"/>
          </w:tcPr>
          <w:p w:rsidR="00127150" w:rsidRPr="00C61466" w:rsidRDefault="00127150" w:rsidP="00DD2CC3">
            <w:pPr>
              <w:spacing w:after="0" w:line="240" w:lineRule="auto"/>
              <w:rPr>
                <w:rFonts w:ascii="Times New Roman" w:hAnsi="Times New Roman"/>
                <w:sz w:val="24"/>
                <w:szCs w:val="24"/>
              </w:rPr>
            </w:pPr>
            <w:r w:rsidRPr="00C61466">
              <w:rPr>
                <w:rFonts w:ascii="Times New Roman" w:hAnsi="Times New Roman"/>
                <w:sz w:val="24"/>
                <w:szCs w:val="24"/>
              </w:rPr>
              <w:t>36-37</w:t>
            </w:r>
          </w:p>
        </w:tc>
        <w:tc>
          <w:tcPr>
            <w:tcW w:w="494" w:type="pct"/>
            <w:gridSpan w:val="2"/>
          </w:tcPr>
          <w:p w:rsidR="00127150" w:rsidRPr="00C61466" w:rsidRDefault="00127150" w:rsidP="00DD2CC3">
            <w:pPr>
              <w:spacing w:after="0" w:line="240" w:lineRule="auto"/>
              <w:rPr>
                <w:rFonts w:ascii="Times New Roman" w:hAnsi="Times New Roman"/>
                <w:sz w:val="24"/>
                <w:szCs w:val="24"/>
              </w:rPr>
            </w:pPr>
          </w:p>
        </w:tc>
        <w:tc>
          <w:tcPr>
            <w:tcW w:w="716" w:type="pct"/>
            <w:gridSpan w:val="3"/>
          </w:tcPr>
          <w:p w:rsidR="00127150" w:rsidRPr="00C61466" w:rsidRDefault="00127150" w:rsidP="00DD2CC3">
            <w:pPr>
              <w:spacing w:after="0" w:line="240" w:lineRule="auto"/>
              <w:rPr>
                <w:rFonts w:ascii="Times New Roman" w:hAnsi="Times New Roman"/>
                <w:sz w:val="24"/>
                <w:szCs w:val="24"/>
              </w:rPr>
            </w:pPr>
          </w:p>
        </w:tc>
        <w:tc>
          <w:tcPr>
            <w:tcW w:w="3394" w:type="pct"/>
          </w:tcPr>
          <w:p w:rsidR="00127150" w:rsidRPr="00C61466" w:rsidRDefault="00127150" w:rsidP="0058223C">
            <w:pPr>
              <w:spacing w:after="0" w:line="240" w:lineRule="auto"/>
              <w:rPr>
                <w:rFonts w:ascii="Times New Roman" w:hAnsi="Times New Roman"/>
                <w:sz w:val="24"/>
                <w:szCs w:val="24"/>
              </w:rPr>
            </w:pPr>
            <w:r w:rsidRPr="00C61466">
              <w:rPr>
                <w:rFonts w:ascii="Times New Roman" w:hAnsi="Times New Roman"/>
                <w:sz w:val="24"/>
                <w:szCs w:val="24"/>
              </w:rPr>
              <w:t>Деление многоугольника на треугольники с помощью отрезков.</w:t>
            </w:r>
          </w:p>
        </w:tc>
      </w:tr>
      <w:tr w:rsidR="00127150" w:rsidRPr="00C61466" w:rsidTr="00127150">
        <w:tc>
          <w:tcPr>
            <w:tcW w:w="396" w:type="pct"/>
          </w:tcPr>
          <w:p w:rsidR="00127150" w:rsidRPr="00C61466" w:rsidRDefault="00127150" w:rsidP="00DD2CC3">
            <w:pPr>
              <w:spacing w:after="0" w:line="240" w:lineRule="auto"/>
              <w:rPr>
                <w:rFonts w:ascii="Times New Roman" w:hAnsi="Times New Roman"/>
                <w:sz w:val="24"/>
                <w:szCs w:val="24"/>
              </w:rPr>
            </w:pPr>
            <w:r w:rsidRPr="00C61466">
              <w:rPr>
                <w:rFonts w:ascii="Times New Roman" w:hAnsi="Times New Roman"/>
                <w:sz w:val="24"/>
                <w:szCs w:val="24"/>
              </w:rPr>
              <w:t>38-</w:t>
            </w:r>
            <w:r w:rsidRPr="00C61466">
              <w:rPr>
                <w:rFonts w:ascii="Times New Roman" w:hAnsi="Times New Roman"/>
                <w:sz w:val="24"/>
                <w:szCs w:val="24"/>
              </w:rPr>
              <w:lastRenderedPageBreak/>
              <w:t>39</w:t>
            </w:r>
          </w:p>
        </w:tc>
        <w:tc>
          <w:tcPr>
            <w:tcW w:w="494" w:type="pct"/>
            <w:gridSpan w:val="2"/>
          </w:tcPr>
          <w:p w:rsidR="00127150" w:rsidRPr="00C61466" w:rsidRDefault="00127150" w:rsidP="00DD2CC3">
            <w:pPr>
              <w:spacing w:after="0" w:line="240" w:lineRule="auto"/>
              <w:rPr>
                <w:rFonts w:ascii="Times New Roman" w:hAnsi="Times New Roman"/>
                <w:sz w:val="24"/>
                <w:szCs w:val="24"/>
              </w:rPr>
            </w:pPr>
          </w:p>
        </w:tc>
        <w:tc>
          <w:tcPr>
            <w:tcW w:w="716" w:type="pct"/>
            <w:gridSpan w:val="3"/>
          </w:tcPr>
          <w:p w:rsidR="00127150" w:rsidRPr="00C61466" w:rsidRDefault="00127150" w:rsidP="00DD2CC3">
            <w:pPr>
              <w:spacing w:after="0" w:line="240" w:lineRule="auto"/>
              <w:rPr>
                <w:rFonts w:ascii="Times New Roman" w:hAnsi="Times New Roman"/>
                <w:sz w:val="24"/>
                <w:szCs w:val="24"/>
              </w:rPr>
            </w:pPr>
          </w:p>
        </w:tc>
        <w:tc>
          <w:tcPr>
            <w:tcW w:w="3394" w:type="pct"/>
          </w:tcPr>
          <w:p w:rsidR="00127150" w:rsidRPr="00C61466" w:rsidRDefault="00127150" w:rsidP="0058223C">
            <w:pPr>
              <w:spacing w:after="0" w:line="240" w:lineRule="auto"/>
              <w:rPr>
                <w:rFonts w:ascii="Times New Roman" w:hAnsi="Times New Roman"/>
                <w:sz w:val="24"/>
                <w:szCs w:val="24"/>
              </w:rPr>
            </w:pPr>
            <w:r w:rsidRPr="00C61466">
              <w:rPr>
                <w:rFonts w:ascii="Times New Roman" w:hAnsi="Times New Roman"/>
                <w:sz w:val="24"/>
                <w:szCs w:val="24"/>
              </w:rPr>
              <w:t>Деление многоугольника на части с помощью ломаной.</w:t>
            </w:r>
            <w:r w:rsidRPr="00C61466">
              <w:rPr>
                <w:rFonts w:ascii="Times New Roman" w:hAnsi="Times New Roman"/>
                <w:sz w:val="24"/>
                <w:szCs w:val="24"/>
              </w:rPr>
              <w:tab/>
            </w:r>
          </w:p>
        </w:tc>
      </w:tr>
      <w:tr w:rsidR="00127150" w:rsidRPr="00C61466" w:rsidTr="00127150">
        <w:tc>
          <w:tcPr>
            <w:tcW w:w="396" w:type="pct"/>
          </w:tcPr>
          <w:p w:rsidR="00127150" w:rsidRPr="00C61466" w:rsidRDefault="00127150" w:rsidP="00DD2CC3">
            <w:pPr>
              <w:spacing w:after="0" w:line="240" w:lineRule="auto"/>
              <w:rPr>
                <w:rFonts w:ascii="Times New Roman" w:hAnsi="Times New Roman"/>
                <w:sz w:val="24"/>
                <w:szCs w:val="24"/>
              </w:rPr>
            </w:pPr>
            <w:r w:rsidRPr="00C61466">
              <w:rPr>
                <w:rFonts w:ascii="Times New Roman" w:hAnsi="Times New Roman"/>
                <w:sz w:val="24"/>
                <w:szCs w:val="24"/>
              </w:rPr>
              <w:lastRenderedPageBreak/>
              <w:t>40-43</w:t>
            </w:r>
          </w:p>
        </w:tc>
        <w:tc>
          <w:tcPr>
            <w:tcW w:w="494" w:type="pct"/>
            <w:gridSpan w:val="2"/>
          </w:tcPr>
          <w:p w:rsidR="00127150" w:rsidRPr="00C61466" w:rsidRDefault="00127150" w:rsidP="00DD2CC3">
            <w:pPr>
              <w:spacing w:after="0" w:line="240" w:lineRule="auto"/>
              <w:rPr>
                <w:rFonts w:ascii="Times New Roman" w:hAnsi="Times New Roman"/>
                <w:sz w:val="24"/>
                <w:szCs w:val="24"/>
              </w:rPr>
            </w:pPr>
          </w:p>
        </w:tc>
        <w:tc>
          <w:tcPr>
            <w:tcW w:w="716" w:type="pct"/>
            <w:gridSpan w:val="3"/>
          </w:tcPr>
          <w:p w:rsidR="00127150" w:rsidRPr="00C61466" w:rsidRDefault="00127150" w:rsidP="00DD2CC3">
            <w:pPr>
              <w:spacing w:after="0" w:line="240" w:lineRule="auto"/>
              <w:rPr>
                <w:rFonts w:ascii="Times New Roman" w:hAnsi="Times New Roman"/>
                <w:sz w:val="24"/>
                <w:szCs w:val="24"/>
              </w:rPr>
            </w:pPr>
          </w:p>
        </w:tc>
        <w:tc>
          <w:tcPr>
            <w:tcW w:w="3394" w:type="pct"/>
          </w:tcPr>
          <w:p w:rsidR="00127150" w:rsidRPr="00C61466" w:rsidRDefault="00127150" w:rsidP="0058223C">
            <w:pPr>
              <w:spacing w:after="0" w:line="240" w:lineRule="auto"/>
              <w:rPr>
                <w:rFonts w:ascii="Times New Roman" w:hAnsi="Times New Roman"/>
                <w:sz w:val="24"/>
                <w:szCs w:val="24"/>
              </w:rPr>
            </w:pPr>
            <w:r w:rsidRPr="00C61466">
              <w:rPr>
                <w:rFonts w:ascii="Times New Roman" w:hAnsi="Times New Roman"/>
                <w:sz w:val="24"/>
                <w:szCs w:val="24"/>
              </w:rPr>
              <w:t>Чтение графической информации и нахождение пересечения геометрических фигур на плоскости.</w:t>
            </w:r>
          </w:p>
        </w:tc>
      </w:tr>
      <w:tr w:rsidR="00127150" w:rsidRPr="00C61466" w:rsidTr="00127150">
        <w:tc>
          <w:tcPr>
            <w:tcW w:w="396" w:type="pct"/>
          </w:tcPr>
          <w:p w:rsidR="00127150" w:rsidRPr="00C61466" w:rsidRDefault="00127150" w:rsidP="00DD2CC3">
            <w:pPr>
              <w:spacing w:after="0" w:line="240" w:lineRule="auto"/>
              <w:rPr>
                <w:rFonts w:ascii="Times New Roman" w:hAnsi="Times New Roman"/>
                <w:sz w:val="24"/>
                <w:szCs w:val="24"/>
              </w:rPr>
            </w:pPr>
            <w:r w:rsidRPr="00C61466">
              <w:rPr>
                <w:rFonts w:ascii="Times New Roman" w:hAnsi="Times New Roman"/>
                <w:sz w:val="24"/>
                <w:szCs w:val="24"/>
              </w:rPr>
              <w:t>44-45</w:t>
            </w:r>
          </w:p>
        </w:tc>
        <w:tc>
          <w:tcPr>
            <w:tcW w:w="487" w:type="pct"/>
          </w:tcPr>
          <w:p w:rsidR="00127150" w:rsidRPr="00C61466" w:rsidRDefault="00127150" w:rsidP="00DD2CC3">
            <w:pPr>
              <w:spacing w:after="0" w:line="240" w:lineRule="auto"/>
              <w:rPr>
                <w:rFonts w:ascii="Times New Roman" w:hAnsi="Times New Roman"/>
                <w:sz w:val="24"/>
                <w:szCs w:val="24"/>
              </w:rPr>
            </w:pPr>
          </w:p>
        </w:tc>
        <w:tc>
          <w:tcPr>
            <w:tcW w:w="723" w:type="pct"/>
            <w:gridSpan w:val="4"/>
          </w:tcPr>
          <w:p w:rsidR="00127150" w:rsidRPr="00C61466" w:rsidRDefault="00127150" w:rsidP="00DD2CC3">
            <w:pPr>
              <w:spacing w:after="0" w:line="240" w:lineRule="auto"/>
              <w:rPr>
                <w:rFonts w:ascii="Times New Roman" w:hAnsi="Times New Roman"/>
                <w:sz w:val="24"/>
                <w:szCs w:val="24"/>
              </w:rPr>
            </w:pPr>
          </w:p>
        </w:tc>
        <w:tc>
          <w:tcPr>
            <w:tcW w:w="3394" w:type="pct"/>
          </w:tcPr>
          <w:p w:rsidR="00127150" w:rsidRPr="00C61466" w:rsidRDefault="00127150" w:rsidP="0058223C">
            <w:pPr>
              <w:spacing w:after="0" w:line="240" w:lineRule="auto"/>
              <w:rPr>
                <w:rFonts w:ascii="Times New Roman" w:hAnsi="Times New Roman"/>
                <w:sz w:val="24"/>
                <w:szCs w:val="24"/>
              </w:rPr>
            </w:pPr>
            <w:r w:rsidRPr="00C61466">
              <w:rPr>
                <w:rFonts w:ascii="Times New Roman" w:hAnsi="Times New Roman"/>
                <w:sz w:val="24"/>
                <w:szCs w:val="24"/>
              </w:rPr>
              <w:t>Чтение графической информации и построение пересечения геометрических фигур на плоскости.</w:t>
            </w:r>
            <w:r w:rsidRPr="00C61466">
              <w:rPr>
                <w:rFonts w:ascii="Times New Roman" w:hAnsi="Times New Roman"/>
                <w:sz w:val="24"/>
                <w:szCs w:val="24"/>
              </w:rPr>
              <w:tab/>
            </w:r>
          </w:p>
        </w:tc>
      </w:tr>
      <w:tr w:rsidR="00127150" w:rsidRPr="00C61466" w:rsidTr="00127150">
        <w:tc>
          <w:tcPr>
            <w:tcW w:w="396" w:type="pct"/>
          </w:tcPr>
          <w:p w:rsidR="00127150" w:rsidRPr="00C61466" w:rsidRDefault="00127150" w:rsidP="00DD2CC3">
            <w:pPr>
              <w:spacing w:after="0" w:line="240" w:lineRule="auto"/>
              <w:rPr>
                <w:rFonts w:ascii="Times New Roman" w:hAnsi="Times New Roman"/>
                <w:sz w:val="24"/>
                <w:szCs w:val="24"/>
              </w:rPr>
            </w:pPr>
            <w:r w:rsidRPr="00C61466">
              <w:rPr>
                <w:rFonts w:ascii="Times New Roman" w:hAnsi="Times New Roman"/>
                <w:sz w:val="24"/>
                <w:szCs w:val="24"/>
              </w:rPr>
              <w:t>46-48</w:t>
            </w:r>
          </w:p>
        </w:tc>
        <w:tc>
          <w:tcPr>
            <w:tcW w:w="487" w:type="pct"/>
          </w:tcPr>
          <w:p w:rsidR="00127150" w:rsidRPr="00C61466" w:rsidRDefault="00127150" w:rsidP="00DD2CC3">
            <w:pPr>
              <w:spacing w:after="0" w:line="240" w:lineRule="auto"/>
              <w:rPr>
                <w:rFonts w:ascii="Times New Roman" w:hAnsi="Times New Roman"/>
                <w:sz w:val="24"/>
                <w:szCs w:val="24"/>
              </w:rPr>
            </w:pPr>
          </w:p>
        </w:tc>
        <w:tc>
          <w:tcPr>
            <w:tcW w:w="723" w:type="pct"/>
            <w:gridSpan w:val="4"/>
          </w:tcPr>
          <w:p w:rsidR="00127150" w:rsidRPr="00C61466" w:rsidRDefault="00127150" w:rsidP="00DD2CC3">
            <w:pPr>
              <w:spacing w:after="0" w:line="240" w:lineRule="auto"/>
              <w:rPr>
                <w:rFonts w:ascii="Times New Roman" w:hAnsi="Times New Roman"/>
                <w:sz w:val="24"/>
                <w:szCs w:val="24"/>
              </w:rPr>
            </w:pPr>
          </w:p>
        </w:tc>
        <w:tc>
          <w:tcPr>
            <w:tcW w:w="3394" w:type="pct"/>
          </w:tcPr>
          <w:p w:rsidR="00127150" w:rsidRPr="00C61466" w:rsidRDefault="00127150" w:rsidP="00463929">
            <w:pPr>
              <w:spacing w:after="0" w:line="240" w:lineRule="auto"/>
              <w:rPr>
                <w:rFonts w:ascii="Times New Roman" w:hAnsi="Times New Roman"/>
                <w:sz w:val="24"/>
                <w:szCs w:val="24"/>
              </w:rPr>
            </w:pPr>
            <w:r w:rsidRPr="00C61466">
              <w:rPr>
                <w:rFonts w:ascii="Times New Roman" w:hAnsi="Times New Roman"/>
                <w:sz w:val="24"/>
                <w:szCs w:val="24"/>
              </w:rPr>
              <w:t>Составление из данного многоугольника фигуры одинаковой площади.</w:t>
            </w:r>
            <w:r w:rsidRPr="00C61466">
              <w:rPr>
                <w:rFonts w:ascii="Times New Roman" w:hAnsi="Times New Roman"/>
                <w:sz w:val="24"/>
                <w:szCs w:val="24"/>
              </w:rPr>
              <w:tab/>
            </w:r>
          </w:p>
        </w:tc>
      </w:tr>
      <w:tr w:rsidR="00127150" w:rsidRPr="00C61466" w:rsidTr="00127150">
        <w:tc>
          <w:tcPr>
            <w:tcW w:w="5000" w:type="pct"/>
            <w:gridSpan w:val="7"/>
          </w:tcPr>
          <w:p w:rsidR="00127150" w:rsidRPr="00C61466" w:rsidRDefault="00127150" w:rsidP="00775693">
            <w:pPr>
              <w:spacing w:after="0" w:line="240" w:lineRule="auto"/>
              <w:jc w:val="right"/>
              <w:rPr>
                <w:rFonts w:ascii="Times New Roman" w:hAnsi="Times New Roman"/>
                <w:b/>
                <w:sz w:val="24"/>
                <w:szCs w:val="24"/>
              </w:rPr>
            </w:pPr>
            <w:r w:rsidRPr="00C61466">
              <w:rPr>
                <w:rFonts w:ascii="Times New Roman" w:hAnsi="Times New Roman"/>
                <w:b/>
                <w:sz w:val="24"/>
                <w:szCs w:val="24"/>
              </w:rPr>
              <w:t>Раздел 3.Шар. Сфера. Круг. Окружность.(20 часов)</w:t>
            </w:r>
          </w:p>
        </w:tc>
      </w:tr>
      <w:tr w:rsidR="00127150" w:rsidRPr="00C61466" w:rsidTr="00127150">
        <w:tc>
          <w:tcPr>
            <w:tcW w:w="396" w:type="pct"/>
          </w:tcPr>
          <w:p w:rsidR="00127150" w:rsidRPr="00C61466" w:rsidRDefault="00127150" w:rsidP="00DD2CC3">
            <w:pPr>
              <w:spacing w:after="0" w:line="240" w:lineRule="auto"/>
              <w:rPr>
                <w:rFonts w:ascii="Times New Roman" w:hAnsi="Times New Roman"/>
                <w:sz w:val="24"/>
                <w:szCs w:val="24"/>
              </w:rPr>
            </w:pPr>
            <w:r w:rsidRPr="00C61466">
              <w:rPr>
                <w:rFonts w:ascii="Times New Roman" w:hAnsi="Times New Roman"/>
                <w:sz w:val="24"/>
                <w:szCs w:val="24"/>
              </w:rPr>
              <w:t>49-50</w:t>
            </w:r>
          </w:p>
        </w:tc>
        <w:tc>
          <w:tcPr>
            <w:tcW w:w="494" w:type="pct"/>
            <w:gridSpan w:val="2"/>
          </w:tcPr>
          <w:p w:rsidR="00127150" w:rsidRPr="00C61466" w:rsidRDefault="00127150" w:rsidP="00DD2CC3">
            <w:pPr>
              <w:spacing w:after="0" w:line="240" w:lineRule="auto"/>
              <w:rPr>
                <w:rFonts w:ascii="Times New Roman" w:hAnsi="Times New Roman"/>
                <w:sz w:val="24"/>
                <w:szCs w:val="24"/>
              </w:rPr>
            </w:pPr>
          </w:p>
        </w:tc>
        <w:tc>
          <w:tcPr>
            <w:tcW w:w="716" w:type="pct"/>
            <w:gridSpan w:val="3"/>
          </w:tcPr>
          <w:p w:rsidR="00127150" w:rsidRPr="00C61466" w:rsidRDefault="00127150" w:rsidP="00DD2CC3">
            <w:pPr>
              <w:spacing w:after="0" w:line="240" w:lineRule="auto"/>
              <w:rPr>
                <w:rFonts w:ascii="Times New Roman" w:hAnsi="Times New Roman"/>
                <w:sz w:val="24"/>
                <w:szCs w:val="24"/>
              </w:rPr>
            </w:pPr>
          </w:p>
        </w:tc>
        <w:tc>
          <w:tcPr>
            <w:tcW w:w="3394" w:type="pct"/>
          </w:tcPr>
          <w:p w:rsidR="00127150" w:rsidRPr="00C61466" w:rsidRDefault="00127150" w:rsidP="00463929">
            <w:pPr>
              <w:spacing w:after="0" w:line="240" w:lineRule="auto"/>
              <w:rPr>
                <w:rFonts w:ascii="Times New Roman" w:hAnsi="Times New Roman"/>
                <w:sz w:val="24"/>
                <w:szCs w:val="24"/>
              </w:rPr>
            </w:pPr>
            <w:r w:rsidRPr="00C61466">
              <w:rPr>
                <w:rFonts w:ascii="Times New Roman" w:hAnsi="Times New Roman"/>
                <w:sz w:val="24"/>
                <w:szCs w:val="24"/>
              </w:rPr>
              <w:t>Шар. Круг как сечение шара.</w:t>
            </w:r>
            <w:r w:rsidRPr="00C61466">
              <w:rPr>
                <w:rFonts w:ascii="Times New Roman" w:hAnsi="Times New Roman"/>
                <w:sz w:val="24"/>
                <w:szCs w:val="24"/>
              </w:rPr>
              <w:tab/>
            </w:r>
          </w:p>
        </w:tc>
      </w:tr>
      <w:tr w:rsidR="00127150" w:rsidRPr="00C61466" w:rsidTr="00127150">
        <w:tc>
          <w:tcPr>
            <w:tcW w:w="396" w:type="pct"/>
          </w:tcPr>
          <w:p w:rsidR="00127150" w:rsidRPr="00C61466" w:rsidRDefault="00127150" w:rsidP="00DD2CC3">
            <w:pPr>
              <w:spacing w:after="0" w:line="240" w:lineRule="auto"/>
              <w:rPr>
                <w:rFonts w:ascii="Times New Roman" w:hAnsi="Times New Roman"/>
                <w:sz w:val="24"/>
                <w:szCs w:val="24"/>
              </w:rPr>
            </w:pPr>
            <w:r w:rsidRPr="00C61466">
              <w:rPr>
                <w:rFonts w:ascii="Times New Roman" w:hAnsi="Times New Roman"/>
                <w:sz w:val="24"/>
                <w:szCs w:val="24"/>
              </w:rPr>
              <w:t>51-52</w:t>
            </w:r>
          </w:p>
        </w:tc>
        <w:tc>
          <w:tcPr>
            <w:tcW w:w="494" w:type="pct"/>
            <w:gridSpan w:val="2"/>
          </w:tcPr>
          <w:p w:rsidR="00127150" w:rsidRPr="00C61466" w:rsidRDefault="00127150" w:rsidP="00DD2CC3">
            <w:pPr>
              <w:spacing w:after="0" w:line="240" w:lineRule="auto"/>
              <w:rPr>
                <w:rFonts w:ascii="Times New Roman" w:hAnsi="Times New Roman"/>
                <w:sz w:val="24"/>
                <w:szCs w:val="24"/>
              </w:rPr>
            </w:pPr>
          </w:p>
        </w:tc>
        <w:tc>
          <w:tcPr>
            <w:tcW w:w="716" w:type="pct"/>
            <w:gridSpan w:val="3"/>
          </w:tcPr>
          <w:p w:rsidR="00127150" w:rsidRPr="00C61466" w:rsidRDefault="00127150" w:rsidP="00DD2CC3">
            <w:pPr>
              <w:spacing w:after="0" w:line="240" w:lineRule="auto"/>
              <w:rPr>
                <w:rFonts w:ascii="Times New Roman" w:hAnsi="Times New Roman"/>
                <w:sz w:val="24"/>
                <w:szCs w:val="24"/>
              </w:rPr>
            </w:pPr>
          </w:p>
        </w:tc>
        <w:tc>
          <w:tcPr>
            <w:tcW w:w="3394" w:type="pct"/>
          </w:tcPr>
          <w:p w:rsidR="00127150" w:rsidRPr="00C61466" w:rsidRDefault="00127150" w:rsidP="00463929">
            <w:pPr>
              <w:spacing w:after="0" w:line="240" w:lineRule="auto"/>
              <w:rPr>
                <w:rFonts w:ascii="Times New Roman" w:hAnsi="Times New Roman"/>
                <w:sz w:val="24"/>
                <w:szCs w:val="24"/>
              </w:rPr>
            </w:pPr>
            <w:r w:rsidRPr="00C61466">
              <w:rPr>
                <w:rFonts w:ascii="Times New Roman" w:hAnsi="Times New Roman"/>
                <w:sz w:val="24"/>
                <w:szCs w:val="24"/>
              </w:rPr>
              <w:t>Окружность как граница круга.</w:t>
            </w:r>
          </w:p>
        </w:tc>
      </w:tr>
      <w:tr w:rsidR="00127150" w:rsidRPr="00C61466" w:rsidTr="00127150">
        <w:tc>
          <w:tcPr>
            <w:tcW w:w="396" w:type="pct"/>
          </w:tcPr>
          <w:p w:rsidR="00127150" w:rsidRPr="00C61466" w:rsidRDefault="00127150" w:rsidP="00DD2CC3">
            <w:pPr>
              <w:spacing w:after="0" w:line="240" w:lineRule="auto"/>
              <w:rPr>
                <w:rFonts w:ascii="Times New Roman" w:hAnsi="Times New Roman"/>
                <w:sz w:val="24"/>
                <w:szCs w:val="24"/>
              </w:rPr>
            </w:pPr>
            <w:r w:rsidRPr="00C61466">
              <w:rPr>
                <w:rFonts w:ascii="Times New Roman" w:hAnsi="Times New Roman"/>
                <w:sz w:val="24"/>
                <w:szCs w:val="24"/>
              </w:rPr>
              <w:t>53-56</w:t>
            </w:r>
          </w:p>
        </w:tc>
        <w:tc>
          <w:tcPr>
            <w:tcW w:w="494" w:type="pct"/>
            <w:gridSpan w:val="2"/>
          </w:tcPr>
          <w:p w:rsidR="00127150" w:rsidRPr="00C61466" w:rsidRDefault="00127150" w:rsidP="00DD2CC3">
            <w:pPr>
              <w:spacing w:after="0" w:line="240" w:lineRule="auto"/>
              <w:rPr>
                <w:rFonts w:ascii="Times New Roman" w:hAnsi="Times New Roman"/>
                <w:sz w:val="24"/>
                <w:szCs w:val="24"/>
              </w:rPr>
            </w:pPr>
          </w:p>
        </w:tc>
        <w:tc>
          <w:tcPr>
            <w:tcW w:w="716" w:type="pct"/>
            <w:gridSpan w:val="3"/>
          </w:tcPr>
          <w:p w:rsidR="00127150" w:rsidRPr="00C61466" w:rsidRDefault="00127150" w:rsidP="00DD2CC3">
            <w:pPr>
              <w:spacing w:after="0" w:line="240" w:lineRule="auto"/>
              <w:rPr>
                <w:rFonts w:ascii="Times New Roman" w:hAnsi="Times New Roman"/>
                <w:sz w:val="24"/>
                <w:szCs w:val="24"/>
              </w:rPr>
            </w:pPr>
          </w:p>
        </w:tc>
        <w:tc>
          <w:tcPr>
            <w:tcW w:w="3394" w:type="pct"/>
          </w:tcPr>
          <w:p w:rsidR="00127150" w:rsidRPr="00C61466" w:rsidRDefault="00127150" w:rsidP="00463929">
            <w:pPr>
              <w:spacing w:after="0" w:line="240" w:lineRule="auto"/>
              <w:rPr>
                <w:rFonts w:ascii="Times New Roman" w:hAnsi="Times New Roman"/>
                <w:sz w:val="24"/>
                <w:szCs w:val="24"/>
              </w:rPr>
            </w:pPr>
            <w:r w:rsidRPr="00C61466">
              <w:rPr>
                <w:rFonts w:ascii="Times New Roman" w:hAnsi="Times New Roman"/>
                <w:sz w:val="24"/>
                <w:szCs w:val="24"/>
              </w:rPr>
              <w:t>Взаимное расположение окружности и круга.</w:t>
            </w:r>
          </w:p>
          <w:p w:rsidR="00127150" w:rsidRPr="00C61466" w:rsidRDefault="00127150" w:rsidP="00463929">
            <w:pPr>
              <w:spacing w:after="0" w:line="240" w:lineRule="auto"/>
              <w:rPr>
                <w:rFonts w:ascii="Times New Roman" w:hAnsi="Times New Roman"/>
                <w:sz w:val="24"/>
                <w:szCs w:val="24"/>
              </w:rPr>
            </w:pPr>
            <w:r w:rsidRPr="00C61466">
              <w:rPr>
                <w:rFonts w:ascii="Times New Roman" w:hAnsi="Times New Roman"/>
                <w:sz w:val="24"/>
                <w:szCs w:val="24"/>
              </w:rPr>
              <w:tab/>
            </w:r>
            <w:r w:rsidRPr="00C61466">
              <w:rPr>
                <w:rFonts w:ascii="Times New Roman" w:hAnsi="Times New Roman"/>
                <w:sz w:val="24"/>
                <w:szCs w:val="24"/>
              </w:rPr>
              <w:tab/>
            </w:r>
          </w:p>
        </w:tc>
      </w:tr>
      <w:tr w:rsidR="00127150" w:rsidRPr="00C61466" w:rsidTr="00127150">
        <w:tc>
          <w:tcPr>
            <w:tcW w:w="396" w:type="pct"/>
          </w:tcPr>
          <w:p w:rsidR="00127150" w:rsidRPr="00C61466" w:rsidRDefault="00127150" w:rsidP="00DD2CC3">
            <w:pPr>
              <w:spacing w:after="0" w:line="240" w:lineRule="auto"/>
              <w:rPr>
                <w:rFonts w:ascii="Times New Roman" w:hAnsi="Times New Roman"/>
                <w:sz w:val="24"/>
                <w:szCs w:val="24"/>
              </w:rPr>
            </w:pPr>
            <w:r w:rsidRPr="00C61466">
              <w:rPr>
                <w:rFonts w:ascii="Times New Roman" w:hAnsi="Times New Roman"/>
                <w:sz w:val="24"/>
                <w:szCs w:val="24"/>
              </w:rPr>
              <w:t>57-60</w:t>
            </w:r>
          </w:p>
        </w:tc>
        <w:tc>
          <w:tcPr>
            <w:tcW w:w="494" w:type="pct"/>
            <w:gridSpan w:val="2"/>
          </w:tcPr>
          <w:p w:rsidR="00127150" w:rsidRPr="00C61466" w:rsidRDefault="00127150" w:rsidP="00DD2CC3">
            <w:pPr>
              <w:spacing w:after="0" w:line="240" w:lineRule="auto"/>
              <w:rPr>
                <w:rFonts w:ascii="Times New Roman" w:hAnsi="Times New Roman"/>
                <w:sz w:val="24"/>
                <w:szCs w:val="24"/>
              </w:rPr>
            </w:pPr>
          </w:p>
        </w:tc>
        <w:tc>
          <w:tcPr>
            <w:tcW w:w="716" w:type="pct"/>
            <w:gridSpan w:val="3"/>
          </w:tcPr>
          <w:p w:rsidR="00127150" w:rsidRPr="00C61466" w:rsidRDefault="00127150" w:rsidP="00DD2CC3">
            <w:pPr>
              <w:spacing w:after="0" w:line="240" w:lineRule="auto"/>
              <w:rPr>
                <w:rFonts w:ascii="Times New Roman" w:hAnsi="Times New Roman"/>
                <w:sz w:val="24"/>
                <w:szCs w:val="24"/>
              </w:rPr>
            </w:pPr>
          </w:p>
        </w:tc>
        <w:tc>
          <w:tcPr>
            <w:tcW w:w="3394" w:type="pct"/>
          </w:tcPr>
          <w:p w:rsidR="00127150" w:rsidRPr="00C61466" w:rsidRDefault="00127150" w:rsidP="00463929">
            <w:pPr>
              <w:spacing w:after="0" w:line="240" w:lineRule="auto"/>
              <w:rPr>
                <w:rFonts w:ascii="Times New Roman" w:hAnsi="Times New Roman"/>
                <w:sz w:val="24"/>
                <w:szCs w:val="24"/>
              </w:rPr>
            </w:pPr>
            <w:r w:rsidRPr="00C61466">
              <w:rPr>
                <w:rFonts w:ascii="Times New Roman" w:hAnsi="Times New Roman"/>
                <w:sz w:val="24"/>
                <w:szCs w:val="24"/>
              </w:rPr>
              <w:t>Радиус окружности.</w:t>
            </w:r>
            <w:r w:rsidRPr="00C61466">
              <w:rPr>
                <w:rFonts w:ascii="Times New Roman" w:hAnsi="Times New Roman"/>
                <w:sz w:val="24"/>
                <w:szCs w:val="24"/>
              </w:rPr>
              <w:tab/>
            </w:r>
          </w:p>
        </w:tc>
      </w:tr>
      <w:tr w:rsidR="00127150" w:rsidRPr="00C61466" w:rsidTr="00127150">
        <w:tc>
          <w:tcPr>
            <w:tcW w:w="396" w:type="pct"/>
          </w:tcPr>
          <w:p w:rsidR="00127150" w:rsidRPr="00C61466" w:rsidRDefault="00127150" w:rsidP="00DD2CC3">
            <w:pPr>
              <w:spacing w:after="0" w:line="240" w:lineRule="auto"/>
              <w:rPr>
                <w:rFonts w:ascii="Times New Roman" w:hAnsi="Times New Roman"/>
                <w:sz w:val="24"/>
                <w:szCs w:val="24"/>
              </w:rPr>
            </w:pPr>
            <w:r w:rsidRPr="00C61466">
              <w:rPr>
                <w:rFonts w:ascii="Times New Roman" w:hAnsi="Times New Roman"/>
                <w:sz w:val="24"/>
                <w:szCs w:val="24"/>
              </w:rPr>
              <w:t>61-64</w:t>
            </w:r>
          </w:p>
        </w:tc>
        <w:tc>
          <w:tcPr>
            <w:tcW w:w="494" w:type="pct"/>
            <w:gridSpan w:val="2"/>
          </w:tcPr>
          <w:p w:rsidR="00127150" w:rsidRPr="00C61466" w:rsidRDefault="00127150" w:rsidP="00DD2CC3">
            <w:pPr>
              <w:spacing w:after="0" w:line="240" w:lineRule="auto"/>
              <w:rPr>
                <w:rFonts w:ascii="Times New Roman" w:hAnsi="Times New Roman"/>
                <w:sz w:val="24"/>
                <w:szCs w:val="24"/>
              </w:rPr>
            </w:pPr>
          </w:p>
        </w:tc>
        <w:tc>
          <w:tcPr>
            <w:tcW w:w="716" w:type="pct"/>
            <w:gridSpan w:val="3"/>
          </w:tcPr>
          <w:p w:rsidR="00127150" w:rsidRPr="00C61466" w:rsidRDefault="00127150" w:rsidP="00DD2CC3">
            <w:pPr>
              <w:spacing w:after="0" w:line="240" w:lineRule="auto"/>
              <w:rPr>
                <w:rFonts w:ascii="Times New Roman" w:hAnsi="Times New Roman"/>
                <w:sz w:val="24"/>
                <w:szCs w:val="24"/>
              </w:rPr>
            </w:pPr>
          </w:p>
        </w:tc>
        <w:tc>
          <w:tcPr>
            <w:tcW w:w="3394" w:type="pct"/>
          </w:tcPr>
          <w:p w:rsidR="00127150" w:rsidRPr="00C61466" w:rsidRDefault="00127150" w:rsidP="00463929">
            <w:pPr>
              <w:spacing w:after="0" w:line="240" w:lineRule="auto"/>
              <w:rPr>
                <w:rFonts w:ascii="Times New Roman" w:hAnsi="Times New Roman"/>
                <w:sz w:val="24"/>
                <w:szCs w:val="24"/>
              </w:rPr>
            </w:pPr>
            <w:r w:rsidRPr="00C61466">
              <w:rPr>
                <w:rFonts w:ascii="Times New Roman" w:hAnsi="Times New Roman"/>
                <w:sz w:val="24"/>
                <w:szCs w:val="24"/>
              </w:rPr>
              <w:t>Структура объекта.</w:t>
            </w:r>
            <w:r w:rsidRPr="00C61466">
              <w:rPr>
                <w:rFonts w:ascii="Times New Roman" w:hAnsi="Times New Roman"/>
                <w:sz w:val="24"/>
                <w:szCs w:val="24"/>
              </w:rPr>
              <w:tab/>
            </w:r>
            <w:r w:rsidRPr="00C61466">
              <w:rPr>
                <w:rFonts w:ascii="Times New Roman" w:hAnsi="Times New Roman"/>
                <w:sz w:val="24"/>
                <w:szCs w:val="24"/>
              </w:rPr>
              <w:tab/>
            </w:r>
          </w:p>
        </w:tc>
      </w:tr>
      <w:tr w:rsidR="00127150" w:rsidRPr="00C61466" w:rsidTr="00127150">
        <w:tc>
          <w:tcPr>
            <w:tcW w:w="396" w:type="pct"/>
          </w:tcPr>
          <w:p w:rsidR="00127150" w:rsidRPr="00C61466" w:rsidRDefault="00127150" w:rsidP="00DD2CC3">
            <w:pPr>
              <w:spacing w:after="0" w:line="240" w:lineRule="auto"/>
              <w:rPr>
                <w:rFonts w:ascii="Times New Roman" w:hAnsi="Times New Roman"/>
                <w:sz w:val="24"/>
                <w:szCs w:val="24"/>
              </w:rPr>
            </w:pPr>
            <w:r w:rsidRPr="00C61466">
              <w:rPr>
                <w:rFonts w:ascii="Times New Roman" w:hAnsi="Times New Roman"/>
                <w:sz w:val="24"/>
                <w:szCs w:val="24"/>
              </w:rPr>
              <w:t>65-67</w:t>
            </w:r>
          </w:p>
        </w:tc>
        <w:tc>
          <w:tcPr>
            <w:tcW w:w="494" w:type="pct"/>
            <w:gridSpan w:val="2"/>
          </w:tcPr>
          <w:p w:rsidR="00127150" w:rsidRPr="00C61466" w:rsidRDefault="00127150" w:rsidP="00DD2CC3">
            <w:pPr>
              <w:spacing w:after="0" w:line="240" w:lineRule="auto"/>
              <w:rPr>
                <w:rFonts w:ascii="Times New Roman" w:hAnsi="Times New Roman"/>
                <w:sz w:val="24"/>
                <w:szCs w:val="24"/>
              </w:rPr>
            </w:pPr>
          </w:p>
        </w:tc>
        <w:tc>
          <w:tcPr>
            <w:tcW w:w="716" w:type="pct"/>
            <w:gridSpan w:val="3"/>
          </w:tcPr>
          <w:p w:rsidR="00127150" w:rsidRPr="00C61466" w:rsidRDefault="00127150" w:rsidP="00DD2CC3">
            <w:pPr>
              <w:spacing w:after="0" w:line="240" w:lineRule="auto"/>
              <w:rPr>
                <w:rFonts w:ascii="Times New Roman" w:hAnsi="Times New Roman"/>
                <w:sz w:val="24"/>
                <w:szCs w:val="24"/>
              </w:rPr>
            </w:pPr>
          </w:p>
        </w:tc>
        <w:tc>
          <w:tcPr>
            <w:tcW w:w="3394" w:type="pct"/>
          </w:tcPr>
          <w:p w:rsidR="00127150" w:rsidRPr="00C61466" w:rsidRDefault="00127150" w:rsidP="00463929">
            <w:pPr>
              <w:spacing w:after="0" w:line="240" w:lineRule="auto"/>
              <w:rPr>
                <w:rFonts w:ascii="Times New Roman" w:hAnsi="Times New Roman"/>
                <w:sz w:val="24"/>
                <w:szCs w:val="24"/>
              </w:rPr>
            </w:pPr>
            <w:r w:rsidRPr="00C61466">
              <w:rPr>
                <w:rFonts w:ascii="Times New Roman" w:hAnsi="Times New Roman"/>
                <w:sz w:val="24"/>
                <w:szCs w:val="24"/>
              </w:rPr>
              <w:t>Построение окружностей по определённым условиям.</w:t>
            </w:r>
            <w:r w:rsidRPr="00C61466">
              <w:rPr>
                <w:rFonts w:ascii="Times New Roman" w:hAnsi="Times New Roman"/>
                <w:sz w:val="24"/>
                <w:szCs w:val="24"/>
              </w:rPr>
              <w:tab/>
            </w:r>
            <w:r w:rsidRPr="00C61466">
              <w:rPr>
                <w:rFonts w:ascii="Times New Roman" w:hAnsi="Times New Roman"/>
                <w:sz w:val="24"/>
                <w:szCs w:val="24"/>
              </w:rPr>
              <w:tab/>
            </w:r>
          </w:p>
        </w:tc>
      </w:tr>
      <w:tr w:rsidR="00127150" w:rsidRPr="00C61466" w:rsidTr="00127150">
        <w:tc>
          <w:tcPr>
            <w:tcW w:w="396" w:type="pct"/>
          </w:tcPr>
          <w:p w:rsidR="00127150" w:rsidRPr="00C61466" w:rsidRDefault="00127150" w:rsidP="00DD2CC3">
            <w:pPr>
              <w:spacing w:after="0" w:line="240" w:lineRule="auto"/>
              <w:rPr>
                <w:rFonts w:ascii="Times New Roman" w:hAnsi="Times New Roman"/>
                <w:sz w:val="24"/>
                <w:szCs w:val="24"/>
              </w:rPr>
            </w:pPr>
            <w:r w:rsidRPr="00C61466">
              <w:rPr>
                <w:rFonts w:ascii="Times New Roman" w:hAnsi="Times New Roman"/>
                <w:sz w:val="24"/>
                <w:szCs w:val="24"/>
              </w:rPr>
              <w:t>68</w:t>
            </w:r>
          </w:p>
        </w:tc>
        <w:tc>
          <w:tcPr>
            <w:tcW w:w="494" w:type="pct"/>
            <w:gridSpan w:val="2"/>
          </w:tcPr>
          <w:p w:rsidR="00127150" w:rsidRPr="00C61466" w:rsidRDefault="00127150" w:rsidP="00DD2CC3">
            <w:pPr>
              <w:spacing w:after="0" w:line="240" w:lineRule="auto"/>
              <w:rPr>
                <w:rFonts w:ascii="Times New Roman" w:hAnsi="Times New Roman"/>
                <w:sz w:val="24"/>
                <w:szCs w:val="24"/>
              </w:rPr>
            </w:pPr>
          </w:p>
        </w:tc>
        <w:tc>
          <w:tcPr>
            <w:tcW w:w="716" w:type="pct"/>
            <w:gridSpan w:val="3"/>
          </w:tcPr>
          <w:p w:rsidR="00127150" w:rsidRPr="00C61466" w:rsidRDefault="00127150" w:rsidP="00DD2CC3">
            <w:pPr>
              <w:spacing w:after="0" w:line="240" w:lineRule="auto"/>
              <w:rPr>
                <w:rFonts w:ascii="Times New Roman" w:hAnsi="Times New Roman"/>
                <w:sz w:val="24"/>
                <w:szCs w:val="24"/>
              </w:rPr>
            </w:pPr>
          </w:p>
        </w:tc>
        <w:tc>
          <w:tcPr>
            <w:tcW w:w="3394" w:type="pct"/>
          </w:tcPr>
          <w:p w:rsidR="00127150" w:rsidRPr="00C61466" w:rsidRDefault="00127150" w:rsidP="00463929">
            <w:pPr>
              <w:spacing w:after="0" w:line="240" w:lineRule="auto"/>
              <w:rPr>
                <w:rFonts w:ascii="Times New Roman" w:hAnsi="Times New Roman"/>
                <w:sz w:val="24"/>
                <w:szCs w:val="24"/>
              </w:rPr>
            </w:pPr>
            <w:r w:rsidRPr="00C61466">
              <w:rPr>
                <w:rFonts w:ascii="Times New Roman" w:hAnsi="Times New Roman"/>
                <w:sz w:val="24"/>
                <w:szCs w:val="24"/>
              </w:rPr>
              <w:t xml:space="preserve">Обобщение изученного материала </w:t>
            </w:r>
          </w:p>
        </w:tc>
      </w:tr>
    </w:tbl>
    <w:p w:rsidR="00AE1481" w:rsidRPr="00C61466" w:rsidRDefault="00AE1481" w:rsidP="004D7BA0">
      <w:pPr>
        <w:tabs>
          <w:tab w:val="left" w:pos="1455"/>
        </w:tabs>
        <w:spacing w:after="0" w:line="240" w:lineRule="auto"/>
        <w:rPr>
          <w:rFonts w:ascii="Times New Roman" w:hAnsi="Times New Roman"/>
          <w:b/>
          <w:sz w:val="24"/>
          <w:szCs w:val="24"/>
        </w:rPr>
      </w:pPr>
    </w:p>
    <w:p w:rsidR="00AE1481" w:rsidRPr="00C61466" w:rsidRDefault="00AE1481" w:rsidP="00DD2CC3">
      <w:pPr>
        <w:tabs>
          <w:tab w:val="left" w:pos="1455"/>
        </w:tabs>
        <w:spacing w:after="0" w:line="240" w:lineRule="auto"/>
        <w:jc w:val="center"/>
        <w:rPr>
          <w:rFonts w:ascii="Times New Roman" w:hAnsi="Times New Roman"/>
          <w:b/>
          <w:sz w:val="24"/>
          <w:szCs w:val="24"/>
        </w:rPr>
      </w:pPr>
    </w:p>
    <w:p w:rsidR="00AE1481" w:rsidRPr="00C61466" w:rsidRDefault="00AE1481" w:rsidP="00DD2CC3">
      <w:pPr>
        <w:tabs>
          <w:tab w:val="left" w:pos="1455"/>
        </w:tabs>
        <w:spacing w:after="0" w:line="240" w:lineRule="auto"/>
        <w:jc w:val="center"/>
        <w:rPr>
          <w:rFonts w:ascii="Times New Roman" w:hAnsi="Times New Roman"/>
          <w:b/>
          <w:sz w:val="24"/>
          <w:szCs w:val="24"/>
        </w:rPr>
      </w:pPr>
    </w:p>
    <w:p w:rsidR="00AE1481" w:rsidRPr="00C61466" w:rsidRDefault="00AE1481" w:rsidP="00DD2CC3">
      <w:pPr>
        <w:tabs>
          <w:tab w:val="left" w:pos="1455"/>
        </w:tabs>
        <w:spacing w:after="0" w:line="240" w:lineRule="auto"/>
        <w:jc w:val="center"/>
        <w:rPr>
          <w:rFonts w:ascii="Times New Roman" w:hAnsi="Times New Roman"/>
          <w:b/>
          <w:sz w:val="24"/>
          <w:szCs w:val="24"/>
        </w:rPr>
      </w:pPr>
    </w:p>
    <w:p w:rsidR="00AE1481" w:rsidRPr="00C61466" w:rsidRDefault="00AE1481" w:rsidP="00DD2CC3">
      <w:pPr>
        <w:spacing w:after="0" w:line="240" w:lineRule="auto"/>
        <w:rPr>
          <w:rFonts w:ascii="Times New Roman" w:hAnsi="Times New Roman"/>
          <w:sz w:val="24"/>
          <w:szCs w:val="24"/>
        </w:rPr>
      </w:pPr>
    </w:p>
    <w:p w:rsidR="00AE1481" w:rsidRPr="00C61466" w:rsidRDefault="00AE1481" w:rsidP="004775C7">
      <w:pPr>
        <w:tabs>
          <w:tab w:val="left" w:pos="1485"/>
        </w:tabs>
        <w:spacing w:after="0"/>
        <w:jc w:val="both"/>
        <w:rPr>
          <w:rFonts w:ascii="Times New Roman" w:hAnsi="Times New Roman"/>
          <w:sz w:val="24"/>
          <w:szCs w:val="24"/>
        </w:rPr>
      </w:pPr>
    </w:p>
    <w:p w:rsidR="00AE1481" w:rsidRPr="00C61466" w:rsidRDefault="00AE1481" w:rsidP="004775C7">
      <w:pPr>
        <w:spacing w:after="0"/>
        <w:rPr>
          <w:rFonts w:ascii="Times New Roman" w:hAnsi="Times New Roman"/>
        </w:rPr>
      </w:pPr>
    </w:p>
    <w:sectPr w:rsidR="00AE1481" w:rsidRPr="00C61466" w:rsidSect="00CC0C96">
      <w:pgSz w:w="16838" w:h="11906" w:orient="landscape"/>
      <w:pgMar w:top="720" w:right="720" w:bottom="720" w:left="720" w:header="708" w:footer="708" w:gutter="0"/>
      <w:pgBorders w:display="firstPage"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C">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CSanPin-Regular">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83987"/>
    <w:multiLevelType w:val="hybridMultilevel"/>
    <w:tmpl w:val="9A66B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477489"/>
    <w:multiLevelType w:val="hybridMultilevel"/>
    <w:tmpl w:val="0DFCD2C8"/>
    <w:lvl w:ilvl="0" w:tplc="FFFFFFFF">
      <w:start w:val="1"/>
      <w:numFmt w:val="bullet"/>
      <w:lvlText w:val=""/>
      <w:lvlJc w:val="left"/>
      <w:pPr>
        <w:tabs>
          <w:tab w:val="num" w:pos="1140"/>
        </w:tabs>
        <w:ind w:left="114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311237F1"/>
    <w:multiLevelType w:val="hybridMultilevel"/>
    <w:tmpl w:val="B1D0F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461352"/>
    <w:multiLevelType w:val="multilevel"/>
    <w:tmpl w:val="E76A8D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A4268DA"/>
    <w:multiLevelType w:val="hybridMultilevel"/>
    <w:tmpl w:val="9F145ACA"/>
    <w:lvl w:ilvl="0" w:tplc="0AE08902">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9605DB"/>
    <w:multiLevelType w:val="hybridMultilevel"/>
    <w:tmpl w:val="5966350A"/>
    <w:lvl w:ilvl="0" w:tplc="2110BC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F956D2B"/>
    <w:multiLevelType w:val="hybridMultilevel"/>
    <w:tmpl w:val="3626C63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0C96"/>
    <w:rsid w:val="00071095"/>
    <w:rsid w:val="000B66B1"/>
    <w:rsid w:val="000C7A27"/>
    <w:rsid w:val="0011125E"/>
    <w:rsid w:val="00127150"/>
    <w:rsid w:val="00140416"/>
    <w:rsid w:val="00181CE4"/>
    <w:rsid w:val="001F0D2C"/>
    <w:rsid w:val="002A53CC"/>
    <w:rsid w:val="002F496E"/>
    <w:rsid w:val="003038C0"/>
    <w:rsid w:val="0035061C"/>
    <w:rsid w:val="00356CC6"/>
    <w:rsid w:val="00357C77"/>
    <w:rsid w:val="00364CE0"/>
    <w:rsid w:val="00382D02"/>
    <w:rsid w:val="003848D5"/>
    <w:rsid w:val="003C6027"/>
    <w:rsid w:val="003E2364"/>
    <w:rsid w:val="003F667B"/>
    <w:rsid w:val="00463929"/>
    <w:rsid w:val="004775C7"/>
    <w:rsid w:val="004D7BA0"/>
    <w:rsid w:val="00566329"/>
    <w:rsid w:val="00575724"/>
    <w:rsid w:val="0058223C"/>
    <w:rsid w:val="005C2081"/>
    <w:rsid w:val="00645C6F"/>
    <w:rsid w:val="00775693"/>
    <w:rsid w:val="007948EC"/>
    <w:rsid w:val="007E1D98"/>
    <w:rsid w:val="00865FB5"/>
    <w:rsid w:val="00A14BA8"/>
    <w:rsid w:val="00AA22D6"/>
    <w:rsid w:val="00AE1481"/>
    <w:rsid w:val="00B34D2F"/>
    <w:rsid w:val="00B834A4"/>
    <w:rsid w:val="00BB0BD8"/>
    <w:rsid w:val="00BB303C"/>
    <w:rsid w:val="00BD0155"/>
    <w:rsid w:val="00BE17E4"/>
    <w:rsid w:val="00C61466"/>
    <w:rsid w:val="00CC0C96"/>
    <w:rsid w:val="00D444EB"/>
    <w:rsid w:val="00D96B01"/>
    <w:rsid w:val="00DD2CC3"/>
    <w:rsid w:val="00EE3192"/>
    <w:rsid w:val="00F3041E"/>
    <w:rsid w:val="00F81A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8D5"/>
    <w:pPr>
      <w:spacing w:after="200" w:line="276" w:lineRule="auto"/>
    </w:pPr>
    <w:rPr>
      <w:sz w:val="22"/>
      <w:szCs w:val="22"/>
    </w:rPr>
  </w:style>
  <w:style w:type="paragraph" w:styleId="1">
    <w:name w:val="heading 1"/>
    <w:basedOn w:val="a"/>
    <w:next w:val="a"/>
    <w:link w:val="10"/>
    <w:uiPriority w:val="99"/>
    <w:qFormat/>
    <w:rsid w:val="00CC0C96"/>
    <w:pPr>
      <w:keepNext/>
      <w:tabs>
        <w:tab w:val="left" w:pos="500"/>
        <w:tab w:val="left" w:pos="5886"/>
        <w:tab w:val="left" w:pos="7587"/>
        <w:tab w:val="left" w:pos="9714"/>
        <w:tab w:val="left" w:pos="10243"/>
      </w:tabs>
      <w:overflowPunct w:val="0"/>
      <w:autoSpaceDE w:val="0"/>
      <w:autoSpaceDN w:val="0"/>
      <w:adjustRightInd w:val="0"/>
      <w:spacing w:after="0" w:line="240" w:lineRule="auto"/>
      <w:textAlignment w:val="baseline"/>
      <w:outlineLvl w:val="0"/>
    </w:pPr>
    <w:rPr>
      <w:rFonts w:ascii="Times New Roman" w:hAnsi="Times New Roman"/>
      <w:sz w:val="28"/>
      <w:szCs w:val="20"/>
    </w:rPr>
  </w:style>
  <w:style w:type="paragraph" w:styleId="4">
    <w:name w:val="heading 4"/>
    <w:basedOn w:val="a"/>
    <w:next w:val="a"/>
    <w:link w:val="40"/>
    <w:uiPriority w:val="99"/>
    <w:qFormat/>
    <w:rsid w:val="00CC0C96"/>
    <w:pPr>
      <w:keepNext/>
      <w:tabs>
        <w:tab w:val="left" w:pos="500"/>
        <w:tab w:val="left" w:pos="5886"/>
        <w:tab w:val="left" w:pos="7587"/>
        <w:tab w:val="left" w:pos="9714"/>
        <w:tab w:val="left" w:pos="10243"/>
      </w:tabs>
      <w:overflowPunct w:val="0"/>
      <w:autoSpaceDE w:val="0"/>
      <w:autoSpaceDN w:val="0"/>
      <w:adjustRightInd w:val="0"/>
      <w:spacing w:after="0" w:line="240" w:lineRule="auto"/>
      <w:jc w:val="center"/>
      <w:textAlignment w:val="baseline"/>
      <w:outlineLvl w:val="3"/>
    </w:pPr>
    <w:rPr>
      <w:rFonts w:ascii="Times New Roman" w:hAnsi="Times New Roman"/>
      <w:b/>
      <w:bCs/>
      <w:i/>
      <w:iCs/>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C0C96"/>
    <w:rPr>
      <w:rFonts w:ascii="Times New Roman" w:hAnsi="Times New Roman" w:cs="Times New Roman"/>
      <w:sz w:val="20"/>
      <w:szCs w:val="20"/>
    </w:rPr>
  </w:style>
  <w:style w:type="character" w:customStyle="1" w:styleId="40">
    <w:name w:val="Заголовок 4 Знак"/>
    <w:basedOn w:val="a0"/>
    <w:link w:val="4"/>
    <w:uiPriority w:val="99"/>
    <w:locked/>
    <w:rsid w:val="00CC0C96"/>
    <w:rPr>
      <w:rFonts w:ascii="Times New Roman" w:hAnsi="Times New Roman" w:cs="Times New Roman"/>
      <w:b/>
      <w:bCs/>
      <w:i/>
      <w:iCs/>
      <w:sz w:val="20"/>
      <w:szCs w:val="20"/>
    </w:rPr>
  </w:style>
  <w:style w:type="paragraph" w:styleId="a3">
    <w:name w:val="List Paragraph"/>
    <w:basedOn w:val="a"/>
    <w:qFormat/>
    <w:rsid w:val="00CC0C96"/>
    <w:pPr>
      <w:ind w:left="720"/>
      <w:contextualSpacing/>
    </w:pPr>
  </w:style>
  <w:style w:type="paragraph" w:customStyle="1" w:styleId="11">
    <w:name w:val="Абзац списка1"/>
    <w:basedOn w:val="a"/>
    <w:uiPriority w:val="99"/>
    <w:rsid w:val="00DD2CC3"/>
    <w:pPr>
      <w:ind w:left="720"/>
      <w:contextualSpacing/>
    </w:pPr>
    <w:rPr>
      <w:lang w:eastAsia="en-US"/>
    </w:rPr>
  </w:style>
  <w:style w:type="paragraph" w:styleId="a4">
    <w:name w:val="Body Text"/>
    <w:basedOn w:val="a"/>
    <w:link w:val="a5"/>
    <w:uiPriority w:val="99"/>
    <w:semiHidden/>
    <w:rsid w:val="00DD2CC3"/>
    <w:pPr>
      <w:spacing w:after="0" w:line="240" w:lineRule="auto"/>
      <w:jc w:val="both"/>
    </w:pPr>
    <w:rPr>
      <w:rFonts w:ascii="Times New Roman" w:hAnsi="Times New Roman"/>
      <w:sz w:val="24"/>
      <w:szCs w:val="24"/>
    </w:rPr>
  </w:style>
  <w:style w:type="character" w:customStyle="1" w:styleId="a5">
    <w:name w:val="Основной текст Знак"/>
    <w:basedOn w:val="a0"/>
    <w:link w:val="a4"/>
    <w:uiPriority w:val="99"/>
    <w:semiHidden/>
    <w:locked/>
    <w:rsid w:val="00DD2CC3"/>
    <w:rPr>
      <w:rFonts w:ascii="Times New Roman" w:eastAsia="Times New Roman" w:hAnsi="Times New Roman" w:cs="Times New Roman"/>
      <w:sz w:val="24"/>
      <w:szCs w:val="24"/>
    </w:rPr>
  </w:style>
  <w:style w:type="paragraph" w:customStyle="1" w:styleId="western">
    <w:name w:val="western"/>
    <w:basedOn w:val="a"/>
    <w:uiPriority w:val="99"/>
    <w:rsid w:val="00DD2CC3"/>
    <w:pPr>
      <w:spacing w:before="100" w:beforeAutospacing="1" w:after="115" w:line="240" w:lineRule="auto"/>
    </w:pPr>
    <w:rPr>
      <w:rFonts w:ascii="Times New Roman" w:hAnsi="Times New Roman"/>
      <w:color w:val="000000"/>
      <w:sz w:val="24"/>
      <w:szCs w:val="24"/>
    </w:rPr>
  </w:style>
  <w:style w:type="character" w:customStyle="1" w:styleId="highlight">
    <w:name w:val="highlight"/>
    <w:basedOn w:val="a0"/>
    <w:uiPriority w:val="99"/>
    <w:rsid w:val="00DD2CC3"/>
    <w:rPr>
      <w:rFonts w:cs="Times New Roman"/>
    </w:rPr>
  </w:style>
  <w:style w:type="character" w:customStyle="1" w:styleId="A50">
    <w:name w:val="A5"/>
    <w:uiPriority w:val="99"/>
    <w:rsid w:val="00DD2CC3"/>
    <w:rPr>
      <w:rFonts w:ascii="PragmaticaC" w:hAnsi="PragmaticaC"/>
      <w:color w:val="000000"/>
      <w:sz w:val="21"/>
    </w:rPr>
  </w:style>
  <w:style w:type="table" w:customStyle="1" w:styleId="12">
    <w:name w:val="Сетка таблицы1"/>
    <w:basedOn w:val="a1"/>
    <w:next w:val="a6"/>
    <w:rsid w:val="00D96B01"/>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locked/>
    <w:rsid w:val="00D96B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E17E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17E4"/>
    <w:rPr>
      <w:rFonts w:ascii="Tahoma" w:hAnsi="Tahoma" w:cs="Tahoma"/>
      <w:sz w:val="16"/>
      <w:szCs w:val="16"/>
    </w:rPr>
  </w:style>
  <w:style w:type="paragraph" w:customStyle="1" w:styleId="c6">
    <w:name w:val="c6"/>
    <w:basedOn w:val="a"/>
    <w:rsid w:val="00F81AD3"/>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F81AD3"/>
  </w:style>
  <w:style w:type="character" w:customStyle="1" w:styleId="apple-converted-space">
    <w:name w:val="apple-converted-space"/>
    <w:basedOn w:val="a0"/>
    <w:rsid w:val="00F81A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561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2753</Words>
  <Characters>15696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PackardBell</cp:lastModifiedBy>
  <cp:revision>20</cp:revision>
  <cp:lastPrinted>2017-09-24T15:46:00Z</cp:lastPrinted>
  <dcterms:created xsi:type="dcterms:W3CDTF">2005-12-31T22:18:00Z</dcterms:created>
  <dcterms:modified xsi:type="dcterms:W3CDTF">2017-09-24T15:53:00Z</dcterms:modified>
</cp:coreProperties>
</file>